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DF" w:rsidRPr="008C6C7D" w:rsidRDefault="00A17BDF" w:rsidP="00A17BDF">
      <w:pPr>
        <w:jc w:val="center"/>
      </w:pPr>
      <w:r w:rsidRPr="008C6C7D">
        <w:t xml:space="preserve">Отчет о деятельности комплексного центра социального обслуживания населения </w:t>
      </w:r>
    </w:p>
    <w:p w:rsidR="00A17BDF" w:rsidRPr="008C6C7D" w:rsidRDefault="00A17BDF" w:rsidP="00A17BDF">
      <w:pPr>
        <w:jc w:val="center"/>
      </w:pPr>
      <w:r w:rsidRPr="008C6C7D">
        <w:t>МУ «Комплексный центр социального обслуживания населения»</w:t>
      </w:r>
      <w:r>
        <w:t xml:space="preserve">  </w:t>
      </w:r>
      <w:r w:rsidRPr="008C6C7D">
        <w:t>Еткульского муниципального района Челябинской области</w:t>
      </w:r>
    </w:p>
    <w:p w:rsidR="00A17BDF" w:rsidRPr="00C96A8B" w:rsidRDefault="00A17BDF" w:rsidP="00A17BDF">
      <w:pPr>
        <w:jc w:val="center"/>
      </w:pPr>
      <w:r w:rsidRPr="00643823">
        <w:rPr>
          <w:sz w:val="20"/>
          <w:szCs w:val="20"/>
        </w:rPr>
        <w:t xml:space="preserve"> </w:t>
      </w:r>
      <w:r w:rsidRPr="00C96A8B">
        <w:t>За</w:t>
      </w:r>
      <w:r>
        <w:t xml:space="preserve"> </w:t>
      </w:r>
      <w:r w:rsidR="00E834EC">
        <w:t>1 квартал</w:t>
      </w:r>
      <w:r w:rsidRPr="00C96A8B">
        <w:t xml:space="preserve"> </w:t>
      </w:r>
      <w:r w:rsidR="00E834EC">
        <w:t xml:space="preserve">  2018</w:t>
      </w:r>
      <w:r w:rsidRPr="00C96A8B">
        <w:t xml:space="preserve"> год</w:t>
      </w:r>
      <w:r>
        <w:t>а</w:t>
      </w:r>
    </w:p>
    <w:p w:rsidR="00A17BDF" w:rsidRPr="00643823" w:rsidRDefault="00A17BDF" w:rsidP="00A17BDF">
      <w:pPr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A17BDF" w:rsidRPr="00643823" w:rsidRDefault="00A17BDF" w:rsidP="00A17BDF">
      <w:pPr>
        <w:ind w:left="4112"/>
        <w:jc w:val="center"/>
      </w:pPr>
      <w:r>
        <w:t xml:space="preserve">1. </w:t>
      </w:r>
      <w:r w:rsidRPr="00643823">
        <w:t>Сводная информация о работе</w:t>
      </w:r>
    </w:p>
    <w:p w:rsidR="00A17BDF" w:rsidRPr="00643823" w:rsidRDefault="00A17BDF" w:rsidP="00A17BDF">
      <w:pPr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567"/>
        <w:gridCol w:w="851"/>
        <w:gridCol w:w="850"/>
        <w:gridCol w:w="851"/>
      </w:tblGrid>
      <w:tr w:rsidR="00A17BDF" w:rsidRPr="00763B16" w:rsidTr="00A17BDF">
        <w:tc>
          <w:tcPr>
            <w:tcW w:w="1560" w:type="dxa"/>
            <w:vMerge w:val="restart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proofErr w:type="spellStart"/>
            <w:r w:rsidRPr="00763B16">
              <w:rPr>
                <w:sz w:val="20"/>
                <w:szCs w:val="20"/>
              </w:rPr>
              <w:t>Наиме</w:t>
            </w:r>
            <w:proofErr w:type="spellEnd"/>
            <w:r w:rsidRPr="00763B16">
              <w:rPr>
                <w:sz w:val="20"/>
                <w:szCs w:val="20"/>
              </w:rPr>
              <w:t>-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proofErr w:type="spellStart"/>
            <w:r w:rsidRPr="00763B16">
              <w:rPr>
                <w:sz w:val="20"/>
                <w:szCs w:val="20"/>
              </w:rPr>
              <w:t>нование</w:t>
            </w:r>
            <w:proofErr w:type="spellEnd"/>
            <w:r w:rsidRPr="00763B16">
              <w:rPr>
                <w:sz w:val="20"/>
                <w:szCs w:val="20"/>
              </w:rPr>
              <w:t xml:space="preserve"> отделений*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rPr>
                <w:sz w:val="20"/>
                <w:szCs w:val="20"/>
              </w:rPr>
            </w:pPr>
          </w:p>
          <w:p w:rsidR="00A17BDF" w:rsidRPr="00F13402" w:rsidRDefault="00A17BDF" w:rsidP="00A17BDF">
            <w:pPr>
              <w:ind w:left="113" w:right="113"/>
              <w:jc w:val="center"/>
            </w:pPr>
            <w:r w:rsidRPr="00F13402">
              <w:t>Количество  отделений</w:t>
            </w:r>
          </w:p>
        </w:tc>
        <w:tc>
          <w:tcPr>
            <w:tcW w:w="8505" w:type="dxa"/>
            <w:gridSpan w:val="15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4" w:type="dxa"/>
            <w:gridSpan w:val="5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701" w:type="dxa"/>
            <w:gridSpan w:val="2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 xml:space="preserve">социальных 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A17BDF" w:rsidRPr="00763B16" w:rsidTr="00634E87">
        <w:trPr>
          <w:cantSplit/>
          <w:trHeight w:val="455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17BDF" w:rsidRPr="00B345E7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1985" w:type="dxa"/>
            <w:gridSpan w:val="3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vMerge w:val="restart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A17BDF" w:rsidRPr="00763B16" w:rsidTr="00634E87">
        <w:trPr>
          <w:cantSplit/>
          <w:trHeight w:val="1397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A17BDF" w:rsidRPr="00763B16" w:rsidTr="00634E87">
        <w:trPr>
          <w:cantSplit/>
          <w:trHeight w:val="978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763B16">
              <w:rPr>
                <w:sz w:val="20"/>
                <w:szCs w:val="20"/>
              </w:rPr>
              <w:t>(человек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</w:tr>
      <w:tr w:rsidR="00A17BDF" w:rsidRPr="00763B16" w:rsidTr="00634E87">
        <w:trPr>
          <w:trHeight w:val="854"/>
        </w:trPr>
        <w:tc>
          <w:tcPr>
            <w:tcW w:w="1560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366D2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5A20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567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850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17BDF" w:rsidRPr="00763B16" w:rsidRDefault="00634E87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т.ч. 15 чел. сняты)</w:t>
            </w:r>
          </w:p>
        </w:tc>
        <w:tc>
          <w:tcPr>
            <w:tcW w:w="567" w:type="dxa"/>
          </w:tcPr>
          <w:p w:rsidR="00A17BDF" w:rsidRPr="00763B16" w:rsidRDefault="00044F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A17BDF" w:rsidRPr="00763B16" w:rsidRDefault="00044F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A17BDF" w:rsidRPr="00763B16" w:rsidRDefault="00044F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50" w:type="dxa"/>
          </w:tcPr>
          <w:p w:rsidR="00A17BDF" w:rsidRPr="00763B16" w:rsidRDefault="00264713" w:rsidP="0076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14503</w:t>
            </w:r>
          </w:p>
        </w:tc>
        <w:tc>
          <w:tcPr>
            <w:tcW w:w="851" w:type="dxa"/>
          </w:tcPr>
          <w:p w:rsidR="00644A9C" w:rsidRPr="00763B16" w:rsidRDefault="00264713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FD59D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C21CF3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7BDF">
              <w:rPr>
                <w:sz w:val="20"/>
                <w:szCs w:val="20"/>
              </w:rPr>
              <w:t>,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7BDF">
              <w:rPr>
                <w:sz w:val="20"/>
                <w:szCs w:val="20"/>
              </w:rPr>
              <w:t>,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C21CF3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57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1CF3">
              <w:rPr>
                <w:sz w:val="20"/>
                <w:szCs w:val="20"/>
              </w:rPr>
              <w:t>5</w:t>
            </w:r>
            <w:r w:rsidR="00F0358E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57B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CD57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1C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CD57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0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851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850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15270</w:t>
            </w:r>
          </w:p>
        </w:tc>
        <w:tc>
          <w:tcPr>
            <w:tcW w:w="851" w:type="dxa"/>
          </w:tcPr>
          <w:p w:rsidR="00A17BDF" w:rsidRPr="00763B16" w:rsidRDefault="00455F82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</w:tr>
    </w:tbl>
    <w:p w:rsidR="00A17BDF" w:rsidRDefault="00A17BDF" w:rsidP="00A17BDF">
      <w:pPr>
        <w:jc w:val="both"/>
        <w:rPr>
          <w:sz w:val="28"/>
          <w:szCs w:val="28"/>
        </w:rPr>
      </w:pPr>
    </w:p>
    <w:p w:rsidR="00A17BDF" w:rsidRPr="00315E74" w:rsidRDefault="00A17BDF" w:rsidP="00A17BDF">
      <w:pPr>
        <w:jc w:val="both"/>
        <w:rPr>
          <w:sz w:val="28"/>
          <w:szCs w:val="28"/>
        </w:rPr>
      </w:pPr>
      <w:r w:rsidRPr="00C819CA"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       В.А. Буров</w:t>
      </w:r>
    </w:p>
    <w:p w:rsidR="00A17BDF" w:rsidRDefault="00A17BDF" w:rsidP="00A17BDF">
      <w:pPr>
        <w:jc w:val="both"/>
        <w:rPr>
          <w:sz w:val="18"/>
          <w:szCs w:val="18"/>
        </w:rPr>
      </w:pPr>
    </w:p>
    <w:p w:rsidR="00A17BDF" w:rsidRDefault="00A17BDF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Сатарова Римма </w:t>
      </w:r>
      <w:proofErr w:type="spellStart"/>
      <w:r>
        <w:rPr>
          <w:sz w:val="18"/>
          <w:szCs w:val="18"/>
        </w:rPr>
        <w:t>Хатмулловна</w:t>
      </w:r>
      <w:proofErr w:type="spellEnd"/>
    </w:p>
    <w:p w:rsidR="002C4422" w:rsidRDefault="00A17BDF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Кузнецова Анна Ивановна   </w:t>
      </w:r>
    </w:p>
    <w:p w:rsidR="008A13C8" w:rsidRDefault="002C4422" w:rsidP="00A17BDF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Чуканова</w:t>
      </w:r>
      <w:proofErr w:type="spellEnd"/>
      <w:r>
        <w:rPr>
          <w:sz w:val="18"/>
          <w:szCs w:val="18"/>
        </w:rPr>
        <w:t xml:space="preserve"> Лилия Александровна</w:t>
      </w:r>
      <w:r w:rsidR="00A17BDF">
        <w:rPr>
          <w:sz w:val="18"/>
          <w:szCs w:val="18"/>
        </w:rPr>
        <w:t xml:space="preserve">            </w:t>
      </w:r>
    </w:p>
    <w:p w:rsidR="00A17BDF" w:rsidRDefault="00A17BDF" w:rsidP="00A17BDF">
      <w:pPr>
        <w:jc w:val="both"/>
        <w:rPr>
          <w:sz w:val="18"/>
          <w:szCs w:val="18"/>
        </w:rPr>
      </w:pPr>
      <w:r w:rsidRPr="00810CD0">
        <w:rPr>
          <w:sz w:val="18"/>
          <w:szCs w:val="18"/>
        </w:rPr>
        <w:t>Телефон</w:t>
      </w:r>
      <w:r>
        <w:rPr>
          <w:sz w:val="18"/>
          <w:szCs w:val="18"/>
        </w:rPr>
        <w:t>: (835145)2-28-98</w:t>
      </w:r>
      <w:r w:rsidR="008A13C8">
        <w:rPr>
          <w:sz w:val="18"/>
          <w:szCs w:val="18"/>
        </w:rPr>
        <w:t>, 2-22-98</w:t>
      </w:r>
    </w:p>
    <w:p w:rsidR="00193517" w:rsidRDefault="00193517" w:rsidP="00A17BDF">
      <w:pPr>
        <w:jc w:val="both"/>
        <w:rPr>
          <w:sz w:val="18"/>
          <w:szCs w:val="18"/>
        </w:rPr>
      </w:pPr>
    </w:p>
    <w:p w:rsidR="00193517" w:rsidRPr="004249D7" w:rsidRDefault="00193517" w:rsidP="00A17BDF">
      <w:pPr>
        <w:jc w:val="both"/>
        <w:rPr>
          <w:sz w:val="18"/>
          <w:szCs w:val="18"/>
        </w:rPr>
      </w:pPr>
    </w:p>
    <w:p w:rsidR="00A17BDF" w:rsidRDefault="00A17BDF" w:rsidP="00A17BDF">
      <w:pPr>
        <w:numPr>
          <w:ilvl w:val="0"/>
          <w:numId w:val="9"/>
        </w:numPr>
        <w:jc w:val="center"/>
        <w:rPr>
          <w:sz w:val="28"/>
          <w:szCs w:val="28"/>
        </w:rPr>
      </w:pPr>
    </w:p>
    <w:p w:rsidR="00A17BDF" w:rsidRDefault="00A17BDF" w:rsidP="00A17BDF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срочных социальных услуг</w:t>
      </w:r>
    </w:p>
    <w:p w:rsidR="00A17BDF" w:rsidRPr="00D820C0" w:rsidRDefault="00A17BDF" w:rsidP="00A17BD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182" w:type="dxa"/>
        <w:tblInd w:w="-459" w:type="dxa"/>
        <w:tblLayout w:type="fixed"/>
        <w:tblLook w:val="0000"/>
      </w:tblPr>
      <w:tblGrid>
        <w:gridCol w:w="709"/>
        <w:gridCol w:w="552"/>
        <w:gridCol w:w="420"/>
        <w:gridCol w:w="729"/>
        <w:gridCol w:w="851"/>
        <w:gridCol w:w="564"/>
        <w:gridCol w:w="570"/>
        <w:gridCol w:w="564"/>
        <w:gridCol w:w="712"/>
        <w:gridCol w:w="708"/>
        <w:gridCol w:w="709"/>
        <w:gridCol w:w="568"/>
        <w:gridCol w:w="566"/>
        <w:gridCol w:w="572"/>
        <w:gridCol w:w="562"/>
        <w:gridCol w:w="569"/>
        <w:gridCol w:w="565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A17BDF" w:rsidRPr="00D820C0" w:rsidTr="000522F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A17BDF" w:rsidRPr="00D820C0" w:rsidRDefault="00A17BDF" w:rsidP="00A17BD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A17BDF" w:rsidRPr="00D820C0" w:rsidRDefault="00A17BDF" w:rsidP="00A17BD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1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A17BDF" w:rsidRPr="00D820C0" w:rsidTr="000522F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29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A17BDF" w:rsidRPr="00D820C0" w:rsidTr="000522F1">
        <w:trPr>
          <w:cantSplit/>
          <w:trHeight w:val="76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D820C0">
              <w:rPr>
                <w:sz w:val="20"/>
                <w:szCs w:val="20"/>
              </w:rPr>
              <w:t xml:space="preserve">Выдано тех. средств </w:t>
            </w:r>
            <w:proofErr w:type="spellStart"/>
            <w:r w:rsidRPr="00D820C0">
              <w:rPr>
                <w:sz w:val="20"/>
                <w:szCs w:val="20"/>
              </w:rPr>
              <w:t>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ции</w:t>
            </w:r>
            <w:proofErr w:type="spellEnd"/>
            <w:r w:rsidRPr="00D820C0">
              <w:rPr>
                <w:sz w:val="20"/>
                <w:szCs w:val="20"/>
              </w:rPr>
              <w:t xml:space="preserve">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>лены</w:t>
            </w:r>
            <w:proofErr w:type="spellEnd"/>
            <w:proofErr w:type="gramEnd"/>
            <w:r w:rsidRPr="00D820C0">
              <w:rPr>
                <w:sz w:val="20"/>
                <w:szCs w:val="20"/>
              </w:rPr>
              <w:t xml:space="preserve">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</w:t>
            </w:r>
            <w:proofErr w:type="spellStart"/>
            <w:r w:rsidRPr="00D820C0">
              <w:rPr>
                <w:sz w:val="20"/>
                <w:szCs w:val="20"/>
              </w:rPr>
              <w:t>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proofErr w:type="spellEnd"/>
            <w:r w:rsidRPr="00D820C0">
              <w:rPr>
                <w:sz w:val="20"/>
                <w:szCs w:val="20"/>
              </w:rPr>
              <w:t xml:space="preserve"> </w:t>
            </w:r>
            <w:proofErr w:type="spellStart"/>
            <w:r w:rsidRPr="00D820C0">
              <w:rPr>
                <w:sz w:val="20"/>
                <w:szCs w:val="20"/>
              </w:rPr>
              <w:t>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</w:t>
            </w:r>
            <w:proofErr w:type="spellEnd"/>
            <w:proofErr w:type="gramEnd"/>
            <w:r w:rsidRPr="00D820C0">
              <w:rPr>
                <w:sz w:val="20"/>
                <w:szCs w:val="20"/>
              </w:rPr>
              <w:t xml:space="preserve">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</w:t>
            </w:r>
            <w:proofErr w:type="spellEnd"/>
            <w:proofErr w:type="gramEnd"/>
            <w:r w:rsidRPr="00D820C0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</w:t>
            </w:r>
            <w:proofErr w:type="spellStart"/>
            <w:r w:rsidRPr="00D820C0">
              <w:rPr>
                <w:sz w:val="20"/>
                <w:szCs w:val="20"/>
              </w:rPr>
              <w:t>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</w:t>
            </w:r>
            <w:proofErr w:type="spellEnd"/>
            <w:r w:rsidRPr="00D820C0">
              <w:rPr>
                <w:sz w:val="20"/>
                <w:szCs w:val="20"/>
              </w:rPr>
              <w:t xml:space="preserve"> такси»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>ены</w:t>
            </w:r>
            <w:proofErr w:type="spellEnd"/>
            <w:proofErr w:type="gramEnd"/>
            <w:r w:rsidRPr="00D820C0">
              <w:rPr>
                <w:sz w:val="20"/>
                <w:szCs w:val="20"/>
              </w:rPr>
              <w:t xml:space="preserve">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</w:t>
            </w:r>
            <w:proofErr w:type="spellStart"/>
            <w:r w:rsidRPr="00D820C0">
              <w:rPr>
                <w:sz w:val="20"/>
                <w:szCs w:val="20"/>
              </w:rPr>
              <w:t>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</w:t>
            </w:r>
            <w:proofErr w:type="spellEnd"/>
            <w:r w:rsidRPr="00D820C0">
              <w:rPr>
                <w:sz w:val="20"/>
                <w:szCs w:val="20"/>
              </w:rPr>
              <w:t xml:space="preserve"> кнопка»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445BC4" w:rsidRDefault="00A17BDF" w:rsidP="00A17BD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ждой, обувью и другими предм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тами пе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вой нео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ходим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A17BDF" w:rsidRPr="00AA4188" w:rsidRDefault="00A17BDF" w:rsidP="00A17BDF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445BC4" w:rsidRDefault="00A17BDF" w:rsidP="00A17BD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proofErr w:type="spellEnd"/>
            <w:proofErr w:type="gramEnd"/>
            <w:r w:rsidRPr="00445BC4">
              <w:rPr>
                <w:sz w:val="20"/>
                <w:szCs w:val="20"/>
              </w:rPr>
              <w:t xml:space="preserve"> </w:t>
            </w:r>
            <w:proofErr w:type="spellStart"/>
            <w:r w:rsidRPr="00445BC4">
              <w:rPr>
                <w:sz w:val="20"/>
                <w:szCs w:val="20"/>
              </w:rPr>
              <w:t>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</w:t>
            </w:r>
            <w:proofErr w:type="spellEnd"/>
            <w:r w:rsidRPr="00445BC4">
              <w:rPr>
                <w:sz w:val="20"/>
                <w:szCs w:val="20"/>
              </w:rPr>
              <w:t xml:space="preserve">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юридической и психологической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623CA5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одействие в получении временного жилого помещения</w:t>
            </w:r>
          </w:p>
        </w:tc>
      </w:tr>
      <w:tr w:rsidR="00A17BDF" w:rsidRPr="00D820C0" w:rsidTr="000522F1">
        <w:trPr>
          <w:cantSplit/>
          <w:trHeight w:val="30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FC3DAE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</w:tr>
      <w:tr w:rsidR="000C0778" w:rsidRPr="00D820C0" w:rsidTr="000522F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778" w:rsidRPr="00D820C0" w:rsidRDefault="000522F1" w:rsidP="00A17B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778" w:rsidRPr="00D820C0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778" w:rsidRPr="00D820C0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C0778" w:rsidRPr="00D820C0" w:rsidTr="000522F1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0C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7BDF" w:rsidRPr="00537A70" w:rsidRDefault="00A17BDF" w:rsidP="00A17BDF">
      <w:pPr>
        <w:jc w:val="both"/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службе «Социальное такси»  -  _______.</w:t>
      </w:r>
    </w:p>
    <w:p w:rsidR="00A17BDF" w:rsidRDefault="00A17BDF" w:rsidP="00A17BDF">
      <w:pPr>
        <w:jc w:val="both"/>
        <w:rPr>
          <w:sz w:val="26"/>
          <w:szCs w:val="26"/>
        </w:rPr>
      </w:pPr>
    </w:p>
    <w:p w:rsidR="00A17BDF" w:rsidRPr="00537A70" w:rsidRDefault="00A17BDF" w:rsidP="00A17BDF">
      <w:pPr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 «Мобильной социальной службе»  -  ____</w:t>
      </w:r>
      <w:r>
        <w:rPr>
          <w:sz w:val="26"/>
          <w:szCs w:val="26"/>
        </w:rPr>
        <w:t>1</w:t>
      </w:r>
      <w:r w:rsidRPr="00537A70">
        <w:rPr>
          <w:sz w:val="26"/>
          <w:szCs w:val="26"/>
        </w:rPr>
        <w:t>_____.</w:t>
      </w:r>
    </w:p>
    <w:p w:rsidR="00A17BDF" w:rsidRPr="00537A70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jc w:val="both"/>
        <w:rPr>
          <w:b/>
          <w:sz w:val="28"/>
          <w:szCs w:val="28"/>
        </w:rPr>
      </w:pPr>
      <w:r w:rsidRPr="006F4786">
        <w:rPr>
          <w:b/>
          <w:sz w:val="28"/>
          <w:szCs w:val="28"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</w:t>
      </w:r>
      <w:r>
        <w:rPr>
          <w:b/>
          <w:sz w:val="28"/>
          <w:szCs w:val="28"/>
        </w:rPr>
        <w:t xml:space="preserve"> </w:t>
      </w:r>
    </w:p>
    <w:p w:rsidR="00A17BDF" w:rsidRPr="006F4786" w:rsidRDefault="00A17BDF" w:rsidP="00A17BDF">
      <w:pPr>
        <w:autoSpaceDE w:val="0"/>
        <w:jc w:val="both"/>
        <w:rPr>
          <w:b/>
        </w:rPr>
      </w:pPr>
      <w:r w:rsidRPr="006F4786">
        <w:rPr>
          <w:b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A17BDF" w:rsidRDefault="00A17BDF" w:rsidP="00A17BDF">
      <w:pPr>
        <w:autoSpaceDE w:val="0"/>
        <w:jc w:val="center"/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Pr="00696297" w:rsidRDefault="00A17BDF" w:rsidP="00A17BDF">
      <w:pPr>
        <w:autoSpaceDE w:val="0"/>
        <w:jc w:val="center"/>
        <w:rPr>
          <w:sz w:val="28"/>
          <w:szCs w:val="28"/>
        </w:rPr>
      </w:pPr>
      <w:r w:rsidRPr="00696297">
        <w:rPr>
          <w:sz w:val="28"/>
          <w:szCs w:val="28"/>
        </w:rPr>
        <w:lastRenderedPageBreak/>
        <w:t>Предоставление срочных социальных услуг в соответствии с муниципальными программами (при наличии)</w:t>
      </w:r>
    </w:p>
    <w:p w:rsidR="00A17BDF" w:rsidRPr="00696297" w:rsidRDefault="00A17BDF" w:rsidP="00A17BDF">
      <w:pPr>
        <w:autoSpaceDE w:val="0"/>
        <w:jc w:val="both"/>
        <w:rPr>
          <w:sz w:val="28"/>
          <w:szCs w:val="28"/>
        </w:rPr>
      </w:pPr>
    </w:p>
    <w:p w:rsidR="00A17BDF" w:rsidRPr="00D820C0" w:rsidRDefault="00A17BDF" w:rsidP="00A17BD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118"/>
      </w:tblGrid>
      <w:tr w:rsidR="00A17BDF" w:rsidRPr="00916952" w:rsidTr="00A17BDF">
        <w:tc>
          <w:tcPr>
            <w:tcW w:w="5117" w:type="dxa"/>
          </w:tcPr>
          <w:p w:rsidR="00A17BDF" w:rsidRDefault="00A17BDF" w:rsidP="00A17BDF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(услуга)</w:t>
            </w:r>
          </w:p>
          <w:p w:rsidR="00A17BDF" w:rsidRPr="00916952" w:rsidRDefault="00A17BDF" w:rsidP="00A17BDF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A17BDF" w:rsidRPr="00916952" w:rsidRDefault="00A17BDF" w:rsidP="00A17BDF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5118" w:type="dxa"/>
          </w:tcPr>
          <w:p w:rsidR="00A17BDF" w:rsidRPr="00916952" w:rsidRDefault="00A17BDF" w:rsidP="00A17BDF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 xml:space="preserve">Сумма </w:t>
            </w:r>
          </w:p>
        </w:tc>
      </w:tr>
      <w:tr w:rsidR="00032B59" w:rsidRPr="00916952" w:rsidTr="00310FDE">
        <w:trPr>
          <w:trHeight w:val="828"/>
        </w:trPr>
        <w:tc>
          <w:tcPr>
            <w:tcW w:w="5117" w:type="dxa"/>
            <w:tcBorders>
              <w:bottom w:val="single" w:sz="4" w:space="0" w:color="auto"/>
            </w:tcBorders>
          </w:tcPr>
          <w:p w:rsidR="00032B59" w:rsidRDefault="00032B59" w:rsidP="000C0778">
            <w:pPr>
              <w:autoSpaceDE w:val="0"/>
              <w:jc w:val="center"/>
            </w:pPr>
            <w:r>
              <w:t>Единовременное социальное пособие</w:t>
            </w:r>
          </w:p>
          <w:p w:rsidR="00032B59" w:rsidRPr="00855B3F" w:rsidRDefault="005A2094" w:rsidP="000C0778">
            <w:pPr>
              <w:autoSpaceDE w:val="0"/>
              <w:jc w:val="center"/>
            </w:pPr>
            <w:r>
              <w:t>г</w:t>
            </w:r>
            <w:r w:rsidR="00956E4C">
              <w:t>ражданам</w:t>
            </w:r>
            <w:r w:rsidR="00032B59">
              <w:t xml:space="preserve">, </w:t>
            </w:r>
            <w:r w:rsidR="00956E4C">
              <w:t>находящимся</w:t>
            </w:r>
            <w:r w:rsidR="00032B59">
              <w:t xml:space="preserve"> в трудной жизненной ситуации</w:t>
            </w:r>
          </w:p>
        </w:tc>
        <w:tc>
          <w:tcPr>
            <w:tcW w:w="5117" w:type="dxa"/>
          </w:tcPr>
          <w:p w:rsidR="00032B59" w:rsidRPr="00855B3F" w:rsidRDefault="00032B59" w:rsidP="000C0778">
            <w:pPr>
              <w:autoSpaceDE w:val="0"/>
              <w:jc w:val="center"/>
            </w:pPr>
            <w:r>
              <w:t>10</w:t>
            </w:r>
          </w:p>
          <w:p w:rsidR="00032B59" w:rsidRPr="00855B3F" w:rsidRDefault="00032B59" w:rsidP="000C0778">
            <w:pPr>
              <w:autoSpaceDE w:val="0"/>
              <w:jc w:val="center"/>
            </w:pPr>
          </w:p>
        </w:tc>
        <w:tc>
          <w:tcPr>
            <w:tcW w:w="5118" w:type="dxa"/>
          </w:tcPr>
          <w:p w:rsidR="00032B59" w:rsidRPr="00855B3F" w:rsidRDefault="00032B59" w:rsidP="000C0778">
            <w:pPr>
              <w:autoSpaceDE w:val="0"/>
              <w:jc w:val="center"/>
            </w:pPr>
            <w:r>
              <w:t>53</w:t>
            </w:r>
            <w:r w:rsidR="00063C3A">
              <w:t xml:space="preserve"> </w:t>
            </w:r>
            <w:r>
              <w:t>500,00руб.</w:t>
            </w:r>
          </w:p>
        </w:tc>
      </w:tr>
      <w:tr w:rsidR="000C0778" w:rsidRPr="00916952" w:rsidTr="00A17BDF">
        <w:tc>
          <w:tcPr>
            <w:tcW w:w="5117" w:type="dxa"/>
          </w:tcPr>
          <w:p w:rsidR="000C0778" w:rsidRDefault="00956E4C" w:rsidP="00032B59">
            <w:pPr>
              <w:autoSpaceDE w:val="0"/>
              <w:jc w:val="center"/>
            </w:pPr>
            <w:r>
              <w:t>Единовременное социальное пособие на оздоровление и реабилитацию граждан пенсионного возраста</w:t>
            </w:r>
          </w:p>
        </w:tc>
        <w:tc>
          <w:tcPr>
            <w:tcW w:w="5117" w:type="dxa"/>
          </w:tcPr>
          <w:p w:rsidR="000C0778" w:rsidRDefault="00032B59" w:rsidP="000C0778">
            <w:pPr>
              <w:autoSpaceDE w:val="0"/>
              <w:jc w:val="center"/>
            </w:pPr>
            <w:r>
              <w:t>23</w:t>
            </w:r>
          </w:p>
        </w:tc>
        <w:tc>
          <w:tcPr>
            <w:tcW w:w="5118" w:type="dxa"/>
          </w:tcPr>
          <w:p w:rsidR="000C0778" w:rsidRDefault="00032B59" w:rsidP="000C0778">
            <w:pPr>
              <w:autoSpaceDE w:val="0"/>
              <w:jc w:val="center"/>
            </w:pPr>
            <w:r>
              <w:t>230</w:t>
            </w:r>
            <w:r w:rsidR="00063C3A">
              <w:t xml:space="preserve"> </w:t>
            </w:r>
            <w:r>
              <w:t>000,00 руб.</w:t>
            </w:r>
          </w:p>
        </w:tc>
      </w:tr>
      <w:tr w:rsidR="000C0778" w:rsidRPr="00916952" w:rsidTr="00A17BDF">
        <w:tc>
          <w:tcPr>
            <w:tcW w:w="5117" w:type="dxa"/>
          </w:tcPr>
          <w:p w:rsidR="000C0778" w:rsidRDefault="000C0778" w:rsidP="000C0778">
            <w:pPr>
              <w:autoSpaceDE w:val="0"/>
              <w:jc w:val="center"/>
            </w:pPr>
            <w:r>
              <w:t>ВСЕГО</w:t>
            </w:r>
          </w:p>
        </w:tc>
        <w:tc>
          <w:tcPr>
            <w:tcW w:w="5117" w:type="dxa"/>
          </w:tcPr>
          <w:p w:rsidR="000C0778" w:rsidRDefault="00063C3A" w:rsidP="000C0778">
            <w:pPr>
              <w:autoSpaceDE w:val="0"/>
              <w:jc w:val="center"/>
            </w:pPr>
            <w:r>
              <w:t>33</w:t>
            </w:r>
          </w:p>
        </w:tc>
        <w:tc>
          <w:tcPr>
            <w:tcW w:w="5118" w:type="dxa"/>
          </w:tcPr>
          <w:p w:rsidR="000C0778" w:rsidRDefault="00063C3A" w:rsidP="00063C3A">
            <w:pPr>
              <w:tabs>
                <w:tab w:val="left" w:pos="1545"/>
                <w:tab w:val="center" w:pos="2451"/>
              </w:tabs>
              <w:autoSpaceDE w:val="0"/>
              <w:jc w:val="center"/>
            </w:pPr>
            <w:r>
              <w:t>283 500,00 руб.</w:t>
            </w:r>
          </w:p>
        </w:tc>
      </w:tr>
    </w:tbl>
    <w:p w:rsidR="00A17BDF" w:rsidRPr="00F248F6" w:rsidRDefault="00A17BDF" w:rsidP="00A17BDF">
      <w:pPr>
        <w:jc w:val="right"/>
        <w:rPr>
          <w:sz w:val="28"/>
          <w:szCs w:val="28"/>
        </w:rPr>
      </w:pPr>
    </w:p>
    <w:p w:rsidR="00A17BDF" w:rsidRPr="00F248F6" w:rsidRDefault="00A17BDF" w:rsidP="00A17BDF">
      <w:pPr>
        <w:jc w:val="center"/>
        <w:rPr>
          <w:sz w:val="28"/>
          <w:szCs w:val="28"/>
        </w:rPr>
        <w:sectPr w:rsidR="00A17BDF" w:rsidRPr="00F248F6" w:rsidSect="00A41F9A">
          <w:headerReference w:type="default" r:id="rId8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A17BDF" w:rsidRDefault="00A17BDF" w:rsidP="00A17BDF">
      <w:pPr>
        <w:jc w:val="both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</w:pPr>
    </w:p>
    <w:p w:rsidR="00A17BDF" w:rsidRPr="00F248F6" w:rsidRDefault="00A17BDF" w:rsidP="00A17BD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p w:rsidR="00A17BDF" w:rsidRPr="009873D8" w:rsidRDefault="00A17BDF" w:rsidP="00A17BDF">
      <w:pPr>
        <w:jc w:val="right"/>
        <w:rPr>
          <w:sz w:val="28"/>
          <w:szCs w:val="28"/>
        </w:rPr>
      </w:pPr>
    </w:p>
    <w:p w:rsidR="00A17BDF" w:rsidRPr="009873D8" w:rsidRDefault="00A17BDF" w:rsidP="00A17BDF">
      <w:pPr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И</w:t>
      </w:r>
      <w:r>
        <w:rPr>
          <w:sz w:val="28"/>
          <w:szCs w:val="28"/>
        </w:rPr>
        <w:t>нформация о предоставлении услуги</w:t>
      </w:r>
    </w:p>
    <w:p w:rsidR="00A17BDF" w:rsidRPr="009873D8" w:rsidRDefault="00A17BDF" w:rsidP="00A17BDF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«Тревожная кнопка»</w:t>
      </w: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A17BDF" w:rsidRPr="00955178" w:rsidTr="00A17BDF">
        <w:tc>
          <w:tcPr>
            <w:tcW w:w="959" w:type="dxa"/>
          </w:tcPr>
          <w:p w:rsidR="00A17BDF" w:rsidRPr="00955178" w:rsidRDefault="00A17BDF" w:rsidP="00A17BDF">
            <w:pPr>
              <w:jc w:val="center"/>
            </w:pPr>
            <w:r w:rsidRPr="00955178">
              <w:t xml:space="preserve">№ </w:t>
            </w:r>
            <w:proofErr w:type="spellStart"/>
            <w:proofErr w:type="gramStart"/>
            <w:r w:rsidRPr="00955178">
              <w:t>п</w:t>
            </w:r>
            <w:proofErr w:type="spellEnd"/>
            <w:proofErr w:type="gramEnd"/>
            <w:r w:rsidRPr="00955178">
              <w:t>/</w:t>
            </w:r>
            <w:proofErr w:type="spellStart"/>
            <w:r w:rsidRPr="00955178">
              <w:t>п</w:t>
            </w:r>
            <w:proofErr w:type="spellEnd"/>
          </w:p>
        </w:tc>
        <w:tc>
          <w:tcPr>
            <w:tcW w:w="6662" w:type="dxa"/>
          </w:tcPr>
          <w:p w:rsidR="00A17BDF" w:rsidRPr="00955178" w:rsidRDefault="00A17BDF" w:rsidP="00A17BDF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2126" w:type="dxa"/>
          </w:tcPr>
          <w:p w:rsidR="00A17BDF" w:rsidRPr="00955178" w:rsidRDefault="00A17BDF" w:rsidP="00A17BDF">
            <w:pPr>
              <w:jc w:val="center"/>
            </w:pPr>
            <w:r w:rsidRPr="00955178">
              <w:t>Количество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11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63C3A">
            <w:pPr>
              <w:jc w:val="both"/>
            </w:pPr>
            <w:r>
              <w:t>Другие  (пенсионер</w:t>
            </w:r>
            <w:r w:rsidR="00063C3A">
              <w:t>ы</w:t>
            </w:r>
            <w:r>
              <w:t>,</w:t>
            </w:r>
            <w:r w:rsidR="00063C3A">
              <w:t xml:space="preserve"> ветеран труда,</w:t>
            </w:r>
            <w:r>
              <w:t xml:space="preserve"> </w:t>
            </w:r>
            <w:r w:rsidR="00063C3A">
              <w:t>дети  погибших ветеранов ВОВ</w:t>
            </w:r>
            <w:r w:rsidRPr="00855B3F">
              <w:t>)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11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11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</w:tbl>
    <w:p w:rsidR="00A17BDF" w:rsidRPr="00A46B00" w:rsidRDefault="00A17BDF" w:rsidP="00A17BDF">
      <w:pPr>
        <w:jc w:val="center"/>
        <w:rPr>
          <w:color w:val="FF0000"/>
          <w:sz w:val="28"/>
          <w:szCs w:val="28"/>
        </w:rPr>
      </w:pPr>
    </w:p>
    <w:p w:rsidR="00A17BDF" w:rsidRPr="00A46B00" w:rsidRDefault="00A17BDF" w:rsidP="00A17BDF">
      <w:pPr>
        <w:jc w:val="center"/>
        <w:rPr>
          <w:color w:val="FF0000"/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F248F6" w:rsidRDefault="00A17BDF" w:rsidP="00A17BDF">
      <w:pPr>
        <w:jc w:val="center"/>
        <w:rPr>
          <w:sz w:val="28"/>
          <w:szCs w:val="28"/>
        </w:rPr>
      </w:pPr>
    </w:p>
    <w:p w:rsidR="00A17BDF" w:rsidRPr="00F248F6" w:rsidRDefault="00A17BDF" w:rsidP="00A17BDF">
      <w:pPr>
        <w:jc w:val="center"/>
        <w:rPr>
          <w:sz w:val="28"/>
          <w:szCs w:val="28"/>
        </w:rPr>
      </w:pPr>
    </w:p>
    <w:p w:rsidR="00A17BDF" w:rsidRPr="00F248F6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410414" w:rsidRDefault="00410414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Pr="00F12544" w:rsidRDefault="00A17BDF" w:rsidP="00A17BDF">
      <w:pPr>
        <w:jc w:val="center"/>
        <w:rPr>
          <w:sz w:val="28"/>
          <w:szCs w:val="28"/>
        </w:rPr>
      </w:pPr>
      <w:r w:rsidRPr="00F12544">
        <w:rPr>
          <w:sz w:val="28"/>
          <w:szCs w:val="28"/>
          <w:lang w:val="en-US"/>
        </w:rPr>
        <w:t>II</w:t>
      </w:r>
      <w:r w:rsidR="003B7A3E">
        <w:rPr>
          <w:sz w:val="28"/>
          <w:szCs w:val="28"/>
          <w:lang w:val="en-US"/>
        </w:rPr>
        <w:t>I</w:t>
      </w:r>
      <w:r w:rsidRPr="00F12544">
        <w:rPr>
          <w:sz w:val="28"/>
          <w:szCs w:val="28"/>
        </w:rPr>
        <w:t>.   Предоставление социальных услуг в форме</w:t>
      </w:r>
    </w:p>
    <w:p w:rsidR="00A17BDF" w:rsidRPr="00F12544" w:rsidRDefault="00A17BDF" w:rsidP="00A17BDF">
      <w:pPr>
        <w:jc w:val="center"/>
        <w:rPr>
          <w:sz w:val="28"/>
          <w:szCs w:val="28"/>
        </w:rPr>
      </w:pPr>
      <w:r w:rsidRPr="00F12544">
        <w:rPr>
          <w:sz w:val="28"/>
          <w:szCs w:val="28"/>
        </w:rPr>
        <w:t>социального обслуживания на дому</w:t>
      </w:r>
    </w:p>
    <w:p w:rsidR="00A17BDF" w:rsidRDefault="00A17BDF" w:rsidP="00A17BD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 w:rsidRPr="00F12544">
        <w:rPr>
          <w:sz w:val="20"/>
          <w:szCs w:val="20"/>
        </w:rPr>
        <w:t>1</w:t>
      </w:r>
    </w:p>
    <w:p w:rsidR="00A17BDF" w:rsidRPr="00746A8B" w:rsidRDefault="00A17BDF" w:rsidP="00A17BD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A17BDF" w:rsidRPr="00746A8B" w:rsidTr="00A17BD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240</w:t>
            </w:r>
          </w:p>
          <w:p w:rsidR="00A17BDF" w:rsidRPr="0011082E" w:rsidRDefault="00A17BDF" w:rsidP="00A17B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240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Default="00A17BDF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01.01.201</w:t>
            </w:r>
            <w:r w:rsidR="002D470F">
              <w:rPr>
                <w:b w:val="0"/>
                <w:sz w:val="22"/>
                <w:szCs w:val="22"/>
              </w:rPr>
              <w:t>8</w:t>
            </w:r>
          </w:p>
          <w:p w:rsidR="002D470F" w:rsidRPr="002D470F" w:rsidRDefault="002D470F" w:rsidP="002D470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2D470F" w:rsidP="00A17BDF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2D470F" w:rsidP="00A17BDF">
            <w:pPr>
              <w:jc w:val="center"/>
            </w:pPr>
            <w:r>
              <w:t>260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01374E" w:rsidP="00A17BDF">
            <w:pPr>
              <w:jc w:val="center"/>
            </w:pPr>
            <w:r>
              <w:t>2</w:t>
            </w:r>
            <w:r w:rsidR="00CE212A">
              <w:t>6</w:t>
            </w:r>
            <w:r w:rsidR="002D470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CE212A">
            <w:pPr>
              <w:jc w:val="center"/>
            </w:pPr>
            <w:r>
              <w:t>2</w:t>
            </w:r>
            <w:r w:rsidR="00CE212A">
              <w:t>6</w:t>
            </w:r>
            <w:r w:rsidR="00264713">
              <w:t>5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2D470F" w:rsidP="00A17BDF">
            <w:pPr>
              <w:jc w:val="center"/>
            </w:pPr>
            <w: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2D470F" w:rsidP="009C600E">
            <w:pPr>
              <w:jc w:val="center"/>
            </w:pPr>
            <w:r>
              <w:t>280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A17BDF" w:rsidRPr="00746A8B" w:rsidRDefault="00A17BDF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746A8B">
              <w:rPr>
                <w:b w:val="0"/>
                <w:sz w:val="22"/>
                <w:szCs w:val="22"/>
              </w:rPr>
              <w:t>принятых</w:t>
            </w:r>
            <w:proofErr w:type="gramEnd"/>
            <w:r w:rsidRPr="00746A8B">
              <w:rPr>
                <w:b w:val="0"/>
                <w:sz w:val="22"/>
                <w:szCs w:val="22"/>
              </w:rPr>
              <w:t xml:space="preserve">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2D470F" w:rsidP="00A17BDF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2D470F" w:rsidP="00A17BDF">
            <w:pPr>
              <w:jc w:val="center"/>
            </w:pPr>
            <w:r>
              <w:t>20</w:t>
            </w:r>
          </w:p>
        </w:tc>
      </w:tr>
      <w:tr w:rsidR="00A17BDF" w:rsidRPr="00746A8B" w:rsidTr="00A17BD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A17BDF" w:rsidRPr="00746A8B" w:rsidRDefault="00A17BDF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A17BDF" w:rsidRPr="00746A8B" w:rsidRDefault="00A17BDF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A17BDF" w:rsidRPr="00746A8B" w:rsidRDefault="00A17BDF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snapToGrid w:val="0"/>
              <w:jc w:val="center"/>
            </w:pPr>
          </w:p>
          <w:p w:rsidR="00A17BDF" w:rsidRPr="00746A8B" w:rsidRDefault="002D470F" w:rsidP="00A17BDF">
            <w:pPr>
              <w:snapToGrid w:val="0"/>
              <w:jc w:val="center"/>
            </w:pPr>
            <w:r>
              <w:t>15</w:t>
            </w:r>
          </w:p>
          <w:p w:rsidR="00A17BDF" w:rsidRDefault="00A17BDF" w:rsidP="00A17BDF">
            <w:pPr>
              <w:snapToGrid w:val="0"/>
              <w:jc w:val="center"/>
            </w:pPr>
          </w:p>
          <w:p w:rsidR="00A17BDF" w:rsidRDefault="002D470F" w:rsidP="00A17BDF">
            <w:pPr>
              <w:snapToGrid w:val="0"/>
              <w:jc w:val="center"/>
            </w:pPr>
            <w:r>
              <w:t>8</w:t>
            </w:r>
          </w:p>
          <w:p w:rsidR="00A17BDF" w:rsidRDefault="00A17BDF" w:rsidP="00A17BDF">
            <w:pPr>
              <w:snapToGrid w:val="0"/>
              <w:jc w:val="center"/>
            </w:pPr>
          </w:p>
          <w:p w:rsidR="00A17BDF" w:rsidRDefault="002D470F" w:rsidP="00A17BDF">
            <w:pPr>
              <w:snapToGrid w:val="0"/>
              <w:jc w:val="center"/>
            </w:pPr>
            <w:r>
              <w:t>7</w:t>
            </w:r>
          </w:p>
          <w:p w:rsidR="00A17BDF" w:rsidRDefault="00A17BDF" w:rsidP="00A17BDF">
            <w:pPr>
              <w:snapToGrid w:val="0"/>
              <w:jc w:val="center"/>
            </w:pPr>
          </w:p>
          <w:p w:rsidR="00A17BDF" w:rsidRDefault="00A17BDF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Pr="00746A8B" w:rsidRDefault="001629E9" w:rsidP="00A17BD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Default="00A17BDF" w:rsidP="00A17BDF">
            <w:pPr>
              <w:snapToGrid w:val="0"/>
              <w:jc w:val="center"/>
            </w:pPr>
          </w:p>
          <w:p w:rsidR="00A17BDF" w:rsidRDefault="00A17BDF" w:rsidP="00A17BDF">
            <w:pPr>
              <w:snapToGrid w:val="0"/>
              <w:jc w:val="center"/>
            </w:pPr>
            <w:r>
              <w:t>-</w:t>
            </w:r>
          </w:p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-</w:t>
            </w:r>
          </w:p>
          <w:p w:rsidR="00A17BDF" w:rsidRDefault="00A17BDF" w:rsidP="00A17BDF">
            <w:pPr>
              <w:jc w:val="center"/>
            </w:pPr>
          </w:p>
          <w:p w:rsidR="00A17BDF" w:rsidRPr="0011082E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Default="00A17BDF" w:rsidP="00A17BDF">
            <w:pPr>
              <w:snapToGrid w:val="0"/>
              <w:jc w:val="center"/>
            </w:pPr>
          </w:p>
          <w:p w:rsidR="009C600E" w:rsidRPr="00746A8B" w:rsidRDefault="002D470F" w:rsidP="009C600E">
            <w:pPr>
              <w:snapToGrid w:val="0"/>
              <w:jc w:val="center"/>
            </w:pPr>
            <w:r>
              <w:t>15</w:t>
            </w:r>
          </w:p>
          <w:p w:rsidR="009C600E" w:rsidRDefault="009C600E" w:rsidP="009C600E">
            <w:pPr>
              <w:snapToGrid w:val="0"/>
              <w:jc w:val="center"/>
            </w:pPr>
          </w:p>
          <w:p w:rsidR="009C600E" w:rsidRDefault="002D470F" w:rsidP="009C600E">
            <w:pPr>
              <w:snapToGrid w:val="0"/>
              <w:jc w:val="center"/>
            </w:pPr>
            <w:r>
              <w:t>8</w:t>
            </w:r>
          </w:p>
          <w:p w:rsidR="009C600E" w:rsidRDefault="009C600E" w:rsidP="009C600E">
            <w:pPr>
              <w:snapToGrid w:val="0"/>
              <w:jc w:val="center"/>
            </w:pPr>
          </w:p>
          <w:p w:rsidR="00A17BDF" w:rsidRDefault="002D470F" w:rsidP="009C600E">
            <w:pPr>
              <w:snapToGrid w:val="0"/>
              <w:jc w:val="center"/>
            </w:pPr>
            <w:r>
              <w:t>7</w:t>
            </w: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Default="001629E9" w:rsidP="00A17BDF">
            <w:pPr>
              <w:snapToGrid w:val="0"/>
              <w:jc w:val="center"/>
            </w:pPr>
          </w:p>
          <w:p w:rsidR="001629E9" w:rsidRPr="00746A8B" w:rsidRDefault="001629E9" w:rsidP="00A17BDF">
            <w:pPr>
              <w:snapToGrid w:val="0"/>
              <w:jc w:val="center"/>
            </w:pPr>
          </w:p>
        </w:tc>
      </w:tr>
      <w:tr w:rsidR="00A17BDF" w:rsidRPr="00746A8B" w:rsidTr="00A17BD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</w:tbl>
    <w:p w:rsidR="00A17BDF" w:rsidRPr="00214EBA" w:rsidRDefault="00A17BDF" w:rsidP="00A17BDF">
      <w:pPr>
        <w:jc w:val="both"/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Pr="00A50318" w:rsidRDefault="00A17BDF" w:rsidP="00A17BDF">
      <w:pPr>
        <w:rPr>
          <w:sz w:val="26"/>
          <w:szCs w:val="26"/>
        </w:rPr>
      </w:pPr>
    </w:p>
    <w:p w:rsidR="00A17BDF" w:rsidRPr="00214EBA" w:rsidRDefault="00A17BDF" w:rsidP="00A17BDF">
      <w:pPr>
        <w:jc w:val="both"/>
        <w:rPr>
          <w:sz w:val="26"/>
          <w:szCs w:val="26"/>
        </w:rPr>
      </w:pPr>
    </w:p>
    <w:p w:rsidR="00A17BDF" w:rsidRPr="00A50318" w:rsidRDefault="00A17BDF" w:rsidP="00A17BDF">
      <w:pPr>
        <w:rPr>
          <w:sz w:val="26"/>
          <w:szCs w:val="26"/>
        </w:rPr>
      </w:pPr>
    </w:p>
    <w:p w:rsidR="00A17BDF" w:rsidRPr="0079670F" w:rsidRDefault="00A17BDF" w:rsidP="00A17BDF">
      <w:pPr>
        <w:jc w:val="center"/>
        <w:rPr>
          <w:sz w:val="28"/>
          <w:szCs w:val="28"/>
        </w:rPr>
      </w:pPr>
      <w:r w:rsidRPr="0079670F">
        <w:rPr>
          <w:sz w:val="28"/>
          <w:szCs w:val="28"/>
        </w:rPr>
        <w:t>Обстоятельства, при которых гражданину предоставляются социальные услуги в форме социального обслуживания на дому</w:t>
      </w:r>
    </w:p>
    <w:p w:rsidR="00A17BDF" w:rsidRPr="00A50318" w:rsidRDefault="00A17BDF" w:rsidP="00A17BD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A17BDF" w:rsidRPr="00E400FC" w:rsidTr="00A17BD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jc w:val="center"/>
            </w:pPr>
            <w:r w:rsidRPr="00E400FC">
              <w:t>Обстоятельства</w:t>
            </w:r>
            <w:r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A50318" w:rsidRDefault="00A17BDF" w:rsidP="00A17BDF">
            <w:pPr>
              <w:jc w:val="center"/>
            </w:pPr>
            <w:r w:rsidRPr="00E400FC">
              <w:t>Количество граждан</w:t>
            </w:r>
            <w:r>
              <w:t xml:space="preserve">, </w:t>
            </w:r>
          </w:p>
          <w:p w:rsidR="00A17BDF" w:rsidRPr="00A50318" w:rsidRDefault="00A17BDF" w:rsidP="00A17BDF">
            <w:pPr>
              <w:jc w:val="center"/>
            </w:pPr>
            <w:proofErr w:type="gramStart"/>
            <w:r>
              <w:t>получивших</w:t>
            </w:r>
            <w:proofErr w:type="gramEnd"/>
            <w:r>
              <w:t xml:space="preserve"> социальные услуги в форме социального обслуживания на дому</w:t>
            </w:r>
          </w:p>
          <w:p w:rsidR="00A17BDF" w:rsidRPr="00E400FC" w:rsidRDefault="00A17BDF" w:rsidP="00A17BDF">
            <w:pPr>
              <w:jc w:val="center"/>
            </w:pPr>
            <w:r>
              <w:t>(человек)</w:t>
            </w:r>
          </w:p>
        </w:tc>
      </w:tr>
      <w:tr w:rsidR="00A17BDF" w:rsidRPr="00E400FC" w:rsidTr="00A17BD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151910" w:rsidRDefault="00A17BDF" w:rsidP="00A17BDF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6" w:rsidRDefault="007A2896" w:rsidP="00EB3E1B">
            <w:pPr>
              <w:snapToGrid w:val="0"/>
              <w:jc w:val="center"/>
            </w:pPr>
          </w:p>
          <w:p w:rsidR="007A2896" w:rsidRDefault="007A2896" w:rsidP="00EB3E1B">
            <w:pPr>
              <w:snapToGrid w:val="0"/>
              <w:jc w:val="center"/>
            </w:pPr>
          </w:p>
          <w:p w:rsidR="00A17BDF" w:rsidRPr="00E400FC" w:rsidRDefault="00587B4F" w:rsidP="00EB3E1B">
            <w:pPr>
              <w:snapToGrid w:val="0"/>
              <w:jc w:val="center"/>
            </w:pPr>
            <w:r>
              <w:t>280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rPr>
                <w:b/>
              </w:rPr>
            </w:pP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A17BDF" w:rsidRPr="00151910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E400FC" w:rsidRDefault="00587B4F" w:rsidP="00EB3E1B">
            <w:pPr>
              <w:snapToGrid w:val="0"/>
              <w:jc w:val="center"/>
            </w:pPr>
            <w:r>
              <w:t>280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</w:tbl>
    <w:p w:rsidR="00A17BDF" w:rsidRPr="00E400FC" w:rsidRDefault="00A17BDF" w:rsidP="00A17BDF">
      <w:pPr>
        <w:autoSpaceDE w:val="0"/>
        <w:jc w:val="both"/>
        <w:rPr>
          <w:color w:val="000000"/>
        </w:rPr>
      </w:pPr>
      <w:r w:rsidRPr="00E400FC">
        <w:rPr>
          <w:color w:val="000000"/>
        </w:rPr>
        <w:t>*</w:t>
      </w:r>
      <w:r>
        <w:rPr>
          <w:color w:val="000000"/>
        </w:rPr>
        <w:t>о</w:t>
      </w:r>
      <w:r w:rsidRPr="00E400FC">
        <w:rPr>
          <w:color w:val="000000"/>
        </w:rPr>
        <w:t>динаковые значения</w:t>
      </w: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B1253">
        <w:rPr>
          <w:b w:val="0"/>
          <w:sz w:val="28"/>
          <w:szCs w:val="28"/>
        </w:rPr>
        <w:t xml:space="preserve">Информация о </w:t>
      </w:r>
      <w:r w:rsidRPr="008B1253">
        <w:rPr>
          <w:rFonts w:ascii="Times New Roman" w:hAnsi="Times New Roman"/>
          <w:b w:val="0"/>
          <w:bCs w:val="0"/>
          <w:sz w:val="28"/>
          <w:szCs w:val="28"/>
        </w:rPr>
        <w:t>социальных услугах, предоставляемых  в форме социального обслуживания на дому</w:t>
      </w:r>
      <w:r>
        <w:rPr>
          <w:rFonts w:ascii="Times New Roman" w:hAnsi="Times New Roman"/>
          <w:b w:val="0"/>
          <w:bCs w:val="0"/>
          <w:sz w:val="28"/>
          <w:szCs w:val="28"/>
        </w:rPr>
        <w:t>, в соответствии с  Поряд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</w:p>
    <w:p w:rsidR="00A17BDF" w:rsidRPr="00287092" w:rsidRDefault="00A17BDF" w:rsidP="00A17BD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7092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предоставления социальных услуг поставщиками социальных услуг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форме социального обслуживания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дому</w:t>
      </w:r>
    </w:p>
    <w:p w:rsidR="00A17BDF" w:rsidRPr="009873D8" w:rsidRDefault="00A17BDF" w:rsidP="00A17BDF">
      <w:pPr>
        <w:autoSpaceDE w:val="0"/>
        <w:jc w:val="right"/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A17BDF" w:rsidTr="00A17BD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Количество</w:t>
            </w:r>
          </w:p>
          <w:p w:rsidR="00A17BDF" w:rsidRDefault="00A17BDF" w:rsidP="00A17BDF">
            <w:pPr>
              <w:jc w:val="center"/>
            </w:pPr>
            <w:r>
              <w:t xml:space="preserve"> услуг</w:t>
            </w:r>
          </w:p>
        </w:tc>
      </w:tr>
      <w:tr w:rsidR="00A17BDF" w:rsidTr="00A17BD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2C1C9B" w:rsidP="001130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02FA">
              <w:rPr>
                <w:b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7473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11847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634E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1468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0A4EB6" w:rsidRDefault="00A17BDF" w:rsidP="00A17BDF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587B4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13331</w:t>
            </w:r>
          </w:p>
        </w:tc>
      </w:tr>
    </w:tbl>
    <w:p w:rsidR="00A17BDF" w:rsidRDefault="00A17BDF" w:rsidP="00A17BDF">
      <w:pPr>
        <w:rPr>
          <w:sz w:val="28"/>
          <w:szCs w:val="28"/>
        </w:rPr>
      </w:pPr>
    </w:p>
    <w:p w:rsidR="00A17BDF" w:rsidRPr="00280555" w:rsidRDefault="00A17BDF" w:rsidP="00A17BDF">
      <w:pPr>
        <w:jc w:val="both"/>
      </w:pPr>
      <w:r w:rsidRPr="00280555">
        <w:lastRenderedPageBreak/>
        <w:t xml:space="preserve">*в соответствии  со стандартом  предоставления социальных услуг по формам социального обслуживания </w:t>
      </w:r>
      <w:r>
        <w:t>на дому</w:t>
      </w:r>
    </w:p>
    <w:p w:rsidR="00A17BDF" w:rsidRDefault="00A17BDF" w:rsidP="00A17BDF">
      <w:pPr>
        <w:autoSpaceDE w:val="0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CA3E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дополнительных платных социальных услугах, </w:t>
      </w:r>
      <w:proofErr w:type="gramStart"/>
      <w:r>
        <w:rPr>
          <w:sz w:val="28"/>
          <w:szCs w:val="28"/>
        </w:rPr>
        <w:t>предоставляемых  отделениями</w:t>
      </w:r>
      <w:proofErr w:type="gramEnd"/>
      <w:r>
        <w:rPr>
          <w:sz w:val="28"/>
          <w:szCs w:val="28"/>
        </w:rPr>
        <w:t xml:space="preserve"> КЦСОН </w:t>
      </w: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both"/>
        <w:rPr>
          <w:sz w:val="28"/>
          <w:szCs w:val="28"/>
        </w:rPr>
      </w:pPr>
      <w:r w:rsidRPr="00A638EF">
        <w:rPr>
          <w:sz w:val="28"/>
          <w:szCs w:val="28"/>
        </w:rPr>
        <w:t xml:space="preserve">Наименование и реквизиты локально акта органа местного самоуправления: </w:t>
      </w:r>
      <w:r>
        <w:rPr>
          <w:sz w:val="28"/>
          <w:szCs w:val="28"/>
        </w:rPr>
        <w:t>Постановление администрации Еткульского муниципального района от 25.09.2015г № 285.</w:t>
      </w:r>
    </w:p>
    <w:p w:rsidR="00A17BDF" w:rsidRPr="00A62B2B" w:rsidRDefault="00A17BDF" w:rsidP="00A17BDF">
      <w:pPr>
        <w:jc w:val="right"/>
        <w:rPr>
          <w:sz w:val="20"/>
          <w:szCs w:val="20"/>
        </w:rPr>
      </w:pPr>
      <w:r w:rsidRPr="00A62B2B">
        <w:rPr>
          <w:sz w:val="20"/>
          <w:szCs w:val="20"/>
        </w:rPr>
        <w:t>Форма № 3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A17BDF" w:rsidRPr="007E4E75" w:rsidTr="00A17BD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 w:rsidRPr="00FC3A28">
              <w:t>Количество</w:t>
            </w:r>
          </w:p>
          <w:p w:rsidR="00A17BDF" w:rsidRPr="00FC3A28" w:rsidRDefault="00A17BDF" w:rsidP="00A17BDF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FC3A28" w:rsidRDefault="00A17BDF" w:rsidP="00A17BDF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 w:rsidRPr="00FC3A28">
              <w:t xml:space="preserve">Сумма </w:t>
            </w:r>
          </w:p>
          <w:p w:rsidR="00A17BDF" w:rsidRPr="00FC3A28" w:rsidRDefault="00A17BDF" w:rsidP="00A17BDF">
            <w:pPr>
              <w:jc w:val="center"/>
            </w:pPr>
            <w:r w:rsidRPr="00FC3A28">
              <w:t>(руб.)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FC3A28" w:rsidRDefault="00A17BDF" w:rsidP="00A17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</w:p>
        </w:tc>
      </w:tr>
      <w:tr w:rsidR="00A17BDF" w:rsidRPr="007E4E75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634E87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364F39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F60439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36,5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CA003A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34E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F60439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36,5</w:t>
            </w:r>
          </w:p>
        </w:tc>
      </w:tr>
      <w:tr w:rsidR="00A17BDF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snapToGrid w:val="0"/>
              <w:jc w:val="center"/>
            </w:pPr>
            <w:r w:rsidRPr="007C76D5">
              <w:t>Отделение дневного пребывания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530613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13" w:rsidRPr="007C76D5" w:rsidRDefault="00530613" w:rsidP="00A17BDF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13" w:rsidRDefault="00530613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13" w:rsidRDefault="00530613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13" w:rsidRDefault="00530613" w:rsidP="005B7E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73B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613" w:rsidRDefault="00D73B7B" w:rsidP="005B7E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13" w:rsidRDefault="00F60439" w:rsidP="005B7E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36,5</w:t>
            </w:r>
          </w:p>
        </w:tc>
      </w:tr>
    </w:tbl>
    <w:p w:rsidR="00A17BDF" w:rsidRDefault="00A17BDF" w:rsidP="00A17BD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соответствии с перечнем, утвержденным локальным актом  органа местного самоуправления</w:t>
      </w:r>
    </w:p>
    <w:p w:rsidR="00A17BDF" w:rsidRDefault="00A17BDF" w:rsidP="00A17BDF">
      <w:pPr>
        <w:jc w:val="center"/>
        <w:rPr>
          <w:sz w:val="28"/>
          <w:szCs w:val="28"/>
        </w:rPr>
        <w:sectPr w:rsidR="00A17BDF" w:rsidSect="004E4F58">
          <w:headerReference w:type="default" r:id="rId9"/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A17BDF" w:rsidRPr="00F31C83" w:rsidRDefault="00A17BDF" w:rsidP="00A17BDF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финансовых средствах, поступающих от платных услуг</w:t>
      </w:r>
    </w:p>
    <w:p w:rsidR="00A17BDF" w:rsidRDefault="00A17BDF" w:rsidP="00A17BDF">
      <w:pPr>
        <w:rPr>
          <w:sz w:val="28"/>
          <w:szCs w:val="28"/>
        </w:rPr>
      </w:pPr>
    </w:p>
    <w:p w:rsidR="00A17BDF" w:rsidRPr="00F31C83" w:rsidRDefault="00A17BDF" w:rsidP="00A17BD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>Форма №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A17BDF" w:rsidTr="00A17BD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 xml:space="preserve">№ </w:t>
            </w:r>
            <w:proofErr w:type="spellStart"/>
            <w:r w:rsidRPr="00FD0B5A">
              <w:t>пп</w:t>
            </w:r>
            <w:proofErr w:type="spellEnd"/>
          </w:p>
          <w:p w:rsidR="00A17BDF" w:rsidRPr="00FD0B5A" w:rsidRDefault="00A17BDF" w:rsidP="00A17BDF"/>
          <w:p w:rsidR="00A17BDF" w:rsidRPr="00FD0B5A" w:rsidRDefault="00A17BDF" w:rsidP="00A17BD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>
            <w:pPr>
              <w:jc w:val="center"/>
            </w:pPr>
            <w:r w:rsidRPr="00FD0B5A">
              <w:t>Наименование</w:t>
            </w:r>
          </w:p>
          <w:p w:rsidR="00A17BDF" w:rsidRPr="00FD0B5A" w:rsidRDefault="00A17BDF" w:rsidP="00A17BDF">
            <w:pPr>
              <w:jc w:val="center"/>
            </w:pPr>
            <w:r>
              <w:t>отделения</w:t>
            </w:r>
          </w:p>
          <w:p w:rsidR="00A17BDF" w:rsidRPr="00FD0B5A" w:rsidRDefault="00A17BDF" w:rsidP="00A17BDF"/>
          <w:p w:rsidR="00A17BDF" w:rsidRPr="00FD0B5A" w:rsidRDefault="00A17BDF" w:rsidP="00A17BD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A17BDF" w:rsidTr="00A17BD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17BDF" w:rsidRPr="003C781A" w:rsidRDefault="00A17BDF" w:rsidP="00A17BDF">
            <w:pPr>
              <w:jc w:val="center"/>
            </w:pPr>
          </w:p>
          <w:p w:rsidR="00A17BDF" w:rsidRPr="003C781A" w:rsidRDefault="00A17BDF" w:rsidP="00A17BD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jc w:val="center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17BDF" w:rsidRPr="003C781A" w:rsidRDefault="00A17BDF" w:rsidP="00A17BDF">
            <w:pPr>
              <w:jc w:val="center"/>
            </w:pPr>
          </w:p>
          <w:p w:rsidR="00A17BDF" w:rsidRPr="003C781A" w:rsidRDefault="00A17BDF" w:rsidP="00A17BD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17BDF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DE7274">
              <w:rPr>
                <w:b/>
                <w:spacing w:val="-5"/>
              </w:rPr>
              <w:t>(тыс.</w:t>
            </w:r>
            <w:r w:rsidRPr="003C781A">
              <w:rPr>
                <w:spacing w:val="-5"/>
              </w:rPr>
              <w:t xml:space="preserve"> </w:t>
            </w:r>
            <w:r w:rsidRPr="00105011">
              <w:rPr>
                <w:b/>
                <w:spacing w:val="-5"/>
              </w:rPr>
              <w:t>руб</w:t>
            </w:r>
            <w:r>
              <w:rPr>
                <w:b/>
                <w:spacing w:val="-5"/>
              </w:rPr>
              <w:t>.</w:t>
            </w:r>
            <w:r w:rsidRPr="00105011">
              <w:rPr>
                <w:b/>
                <w:spacing w:val="-5"/>
              </w:rPr>
              <w:t>)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proofErr w:type="spellStart"/>
            <w:proofErr w:type="gramStart"/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</w:t>
            </w:r>
            <w:proofErr w:type="spellEnd"/>
            <w:r w:rsidRPr="003C781A">
              <w:rPr>
                <w:spacing w:val="-5"/>
              </w:rPr>
              <w:t>.)</w:t>
            </w:r>
            <w:proofErr w:type="gramEnd"/>
          </w:p>
        </w:tc>
      </w:tr>
      <w:tr w:rsidR="00A17BDF" w:rsidTr="00A17BD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A17BDF" w:rsidP="00A17BD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 xml:space="preserve">Всего 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/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A17BDF" w:rsidTr="00A17BDF">
        <w:trPr>
          <w:trHeight w:hRule="exact" w:val="1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8A211A" w:rsidP="00A17BDF">
            <w:pPr>
              <w:jc w:val="center"/>
            </w:pPr>
            <w: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8A211A" w:rsidP="00A17BDF">
            <w:pPr>
              <w:jc w:val="center"/>
            </w:pPr>
            <w:r>
              <w:t>229,5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8A211A" w:rsidP="00A17BDF">
            <w:pPr>
              <w:shd w:val="clear" w:color="auto" w:fill="FFFFFF"/>
              <w:ind w:left="43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8A211A" w:rsidP="00A17BDF">
            <w:pPr>
              <w:shd w:val="clear" w:color="auto" w:fill="FFFFFF"/>
              <w:ind w:left="43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8A211A" w:rsidP="00A17BDF">
            <w:pPr>
              <w:shd w:val="clear" w:color="auto" w:fill="FFFFFF"/>
              <w:ind w:left="43"/>
              <w:jc w:val="center"/>
            </w:pPr>
            <w:r>
              <w:t>185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8A211A" w:rsidP="00A17BDF">
            <w:pPr>
              <w:shd w:val="clear" w:color="auto" w:fill="FFFFFF"/>
              <w:ind w:left="43"/>
              <w:jc w:val="center"/>
            </w:pPr>
            <w:r>
              <w:t>218,7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8A211A" w:rsidP="00A17BDF">
            <w:pPr>
              <w:shd w:val="clear" w:color="auto" w:fill="FFFFFF"/>
              <w:ind w:left="43"/>
              <w:jc w:val="center"/>
            </w:pPr>
            <w:r>
              <w:t>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8A211A" w:rsidP="00A17BDF">
            <w:pPr>
              <w:shd w:val="clear" w:color="auto" w:fill="FFFFFF"/>
              <w:jc w:val="center"/>
            </w:pPr>
            <w:r>
              <w:t>36,5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8A211A" w:rsidP="00A17BDF">
            <w:pPr>
              <w:shd w:val="clear" w:color="auto" w:fill="FFFFFF"/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8A211A" w:rsidP="00A17BDF">
            <w:pPr>
              <w:shd w:val="clear" w:color="auto" w:fill="FFFFFF"/>
              <w:jc w:val="center"/>
            </w:pPr>
            <w:r>
              <w:t>266,00</w:t>
            </w:r>
          </w:p>
        </w:tc>
      </w:tr>
      <w:tr w:rsidR="008A211A" w:rsidTr="00A17BD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A17BDF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A17BDF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BA0516">
            <w:pPr>
              <w:jc w:val="center"/>
            </w:pPr>
            <w:r>
              <w:t>204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BA0516">
            <w:pPr>
              <w:jc w:val="center"/>
            </w:pPr>
            <w:r>
              <w:t>229,5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BA0516">
            <w:pPr>
              <w:shd w:val="clear" w:color="auto" w:fill="FFFFFF"/>
              <w:ind w:left="43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BA0516">
            <w:pPr>
              <w:shd w:val="clear" w:color="auto" w:fill="FFFFFF"/>
              <w:ind w:left="43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BA0516">
            <w:pPr>
              <w:shd w:val="clear" w:color="auto" w:fill="FFFFFF"/>
              <w:ind w:left="43"/>
              <w:jc w:val="center"/>
            </w:pPr>
            <w:r>
              <w:t>185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BA0516">
            <w:pPr>
              <w:shd w:val="clear" w:color="auto" w:fill="FFFFFF"/>
              <w:ind w:left="43"/>
              <w:jc w:val="center"/>
            </w:pPr>
            <w:r>
              <w:t>218,7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8A211A" w:rsidP="00BA0516">
            <w:pPr>
              <w:shd w:val="clear" w:color="auto" w:fill="FFFFFF"/>
              <w:ind w:left="43"/>
              <w:jc w:val="center"/>
            </w:pPr>
            <w: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8A211A" w:rsidP="00BA0516">
            <w:pPr>
              <w:shd w:val="clear" w:color="auto" w:fill="FFFFFF"/>
              <w:jc w:val="center"/>
            </w:pPr>
            <w:r>
              <w:t>36,5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8A211A" w:rsidP="00BA0516">
            <w:pPr>
              <w:shd w:val="clear" w:color="auto" w:fill="FFFFFF"/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8A211A" w:rsidP="00BA0516">
            <w:pPr>
              <w:shd w:val="clear" w:color="auto" w:fill="FFFFFF"/>
              <w:jc w:val="center"/>
            </w:pPr>
            <w:r>
              <w:t>266,00</w:t>
            </w:r>
          </w:p>
        </w:tc>
      </w:tr>
    </w:tbl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right"/>
        <w:rPr>
          <w:sz w:val="20"/>
          <w:szCs w:val="20"/>
        </w:rPr>
      </w:pPr>
    </w:p>
    <w:p w:rsidR="00A17BDF" w:rsidRPr="00F31C83" w:rsidRDefault="00A17BDF" w:rsidP="00A17BD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A17BDF" w:rsidRPr="000F342B" w:rsidTr="00A17BDF">
        <w:tc>
          <w:tcPr>
            <w:tcW w:w="15069" w:type="dxa"/>
            <w:gridSpan w:val="6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</w:t>
            </w:r>
            <w:r w:rsidRPr="00105011">
              <w:rPr>
                <w:b/>
                <w:sz w:val="20"/>
                <w:szCs w:val="20"/>
              </w:rPr>
              <w:t>тыс. рублей</w:t>
            </w:r>
            <w:r w:rsidRPr="000F342B">
              <w:rPr>
                <w:sz w:val="20"/>
                <w:szCs w:val="20"/>
              </w:rPr>
              <w:t>)</w:t>
            </w:r>
          </w:p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A17BDF" w:rsidRPr="000F342B" w:rsidTr="00A17BDF">
        <w:tc>
          <w:tcPr>
            <w:tcW w:w="2712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A17BDF" w:rsidRPr="000F342B" w:rsidTr="00A17BDF">
        <w:tc>
          <w:tcPr>
            <w:tcW w:w="2712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</w:tcPr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701" w:type="dxa"/>
          </w:tcPr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8" w:type="dxa"/>
          </w:tcPr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2339" w:type="dxa"/>
          </w:tcPr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194" w:type="dxa"/>
          </w:tcPr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</w:tbl>
    <w:p w:rsidR="00A17BDF" w:rsidRPr="009801CA" w:rsidRDefault="00A17BDF" w:rsidP="00A17BDF">
      <w:pPr>
        <w:ind w:left="1080"/>
        <w:rPr>
          <w:sz w:val="28"/>
          <w:szCs w:val="28"/>
        </w:rPr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  <w:rPr>
          <w:sz w:val="28"/>
          <w:szCs w:val="28"/>
        </w:rPr>
      </w:pPr>
      <w:r>
        <w:rPr>
          <w:lang w:val="en-US"/>
        </w:rPr>
        <w:lastRenderedPageBreak/>
        <w:t>IX</w:t>
      </w:r>
      <w:r w:rsidRPr="009801CA">
        <w:t xml:space="preserve">. </w:t>
      </w:r>
      <w:r>
        <w:t xml:space="preserve">          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A17BDF" w:rsidRDefault="00A17BDF" w:rsidP="00A17BDF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A17BDF" w:rsidTr="00865757">
        <w:trPr>
          <w:trHeight w:hRule="exact" w:val="1286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 xml:space="preserve">социальном обслуживании </w:t>
            </w:r>
            <w:proofErr w:type="gramStart"/>
            <w:r>
              <w:t>на</w:t>
            </w:r>
            <w:proofErr w:type="gramEnd"/>
          </w:p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 xml:space="preserve">обслуживании на дому </w:t>
            </w:r>
            <w:proofErr w:type="gramStart"/>
            <w:r>
              <w:rPr>
                <w:spacing w:val="-2"/>
              </w:rPr>
              <w:t>по</w:t>
            </w:r>
            <w:proofErr w:type="gramEnd"/>
          </w:p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proofErr w:type="gramStart"/>
            <w:r>
              <w:rPr>
                <w:spacing w:val="-3"/>
              </w:rPr>
              <w:t>обслуживании</w:t>
            </w:r>
            <w:proofErr w:type="gramEnd"/>
            <w:r>
              <w:rPr>
                <w:spacing w:val="-3"/>
              </w:rPr>
              <w:t xml:space="preserve">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865757" w:rsidTr="00A17BD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</w:tr>
      <w:tr w:rsidR="00865757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157"/>
            </w:pPr>
            <w:r>
              <w:t>80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57"/>
            </w:pPr>
            <w:r>
              <w:t>80</w:t>
            </w:r>
          </w:p>
        </w:tc>
      </w:tr>
      <w:tr w:rsidR="00865757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Pr="0058284B" w:rsidRDefault="00865757" w:rsidP="00A17BD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157"/>
            </w:pPr>
            <w:r>
              <w:t>35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57"/>
            </w:pPr>
            <w:r>
              <w:t>35</w:t>
            </w:r>
          </w:p>
        </w:tc>
      </w:tr>
      <w:tr w:rsidR="00865757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152"/>
            </w:pPr>
            <w:r>
              <w:t>40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52"/>
            </w:pPr>
            <w:r>
              <w:t>40</w:t>
            </w:r>
          </w:p>
        </w:tc>
      </w:tr>
      <w:tr w:rsidR="00865757" w:rsidTr="00A17BD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Pr="00391F7A" w:rsidRDefault="00865757" w:rsidP="00A17BD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1D1B03">
            <w:pPr>
              <w:pStyle w:val="Standard"/>
              <w:shd w:val="clear" w:color="auto" w:fill="FFFFFF"/>
              <w:snapToGrid w:val="0"/>
              <w:ind w:left="1118"/>
            </w:pPr>
            <w:r>
              <w:t>156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18"/>
            </w:pPr>
            <w:r>
              <w:t>156</w:t>
            </w:r>
          </w:p>
        </w:tc>
      </w:tr>
      <w:tr w:rsidR="00A17BDF" w:rsidTr="00DE218C">
        <w:trPr>
          <w:trHeight w:hRule="exact" w:val="643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napToGrid w:val="0"/>
            </w:pPr>
          </w:p>
        </w:tc>
      </w:tr>
      <w:tr w:rsidR="00865757" w:rsidTr="00A17BD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</w:tr>
      <w:tr w:rsidR="00865757" w:rsidTr="00A17BD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57"/>
            </w:pPr>
            <w:r>
              <w:t>80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57"/>
            </w:pPr>
            <w:r>
              <w:t>80</w:t>
            </w:r>
          </w:p>
        </w:tc>
      </w:tr>
      <w:tr w:rsidR="00865757" w:rsidTr="00A17BD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Pr="0058284B" w:rsidRDefault="00865757" w:rsidP="00A17BD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57"/>
            </w:pPr>
            <w:r>
              <w:t>35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57"/>
            </w:pPr>
            <w:r>
              <w:t>35</w:t>
            </w:r>
          </w:p>
        </w:tc>
      </w:tr>
      <w:tr w:rsidR="00865757" w:rsidTr="00A17BD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52"/>
            </w:pPr>
            <w:r>
              <w:t>40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52"/>
            </w:pPr>
            <w:r>
              <w:t>40</w:t>
            </w:r>
          </w:p>
        </w:tc>
      </w:tr>
      <w:tr w:rsidR="00865757" w:rsidTr="00A17BD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Pr="00391F7A" w:rsidRDefault="00865757" w:rsidP="00A17BDF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18"/>
            </w:pPr>
            <w:r>
              <w:t>156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5757" w:rsidRDefault="00865757" w:rsidP="00A17BD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757" w:rsidRDefault="00865757" w:rsidP="00C6248B">
            <w:pPr>
              <w:pStyle w:val="Standard"/>
              <w:shd w:val="clear" w:color="auto" w:fill="FFFFFF"/>
              <w:snapToGrid w:val="0"/>
              <w:ind w:left="1118"/>
            </w:pPr>
            <w:r>
              <w:t>156</w:t>
            </w:r>
          </w:p>
        </w:tc>
      </w:tr>
    </w:tbl>
    <w:p w:rsidR="00A17BDF" w:rsidRDefault="00A17BDF" w:rsidP="00A17BD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58284B">
        <w:rPr>
          <w:b/>
          <w:sz w:val="16"/>
          <w:szCs w:val="16"/>
        </w:rPr>
        <w:t xml:space="preserve">и </w:t>
      </w:r>
      <w:proofErr w:type="spellStart"/>
      <w:r w:rsidRPr="0058284B">
        <w:rPr>
          <w:b/>
          <w:sz w:val="16"/>
          <w:szCs w:val="16"/>
        </w:rPr>
        <w:t>т</w:t>
      </w:r>
      <w:proofErr w:type="gramStart"/>
      <w:r w:rsidRPr="0058284B">
        <w:rPr>
          <w:b/>
          <w:sz w:val="16"/>
          <w:szCs w:val="16"/>
        </w:rPr>
        <w:t>.д</w:t>
      </w:r>
      <w:proofErr w:type="spellEnd"/>
      <w:proofErr w:type="gramEnd"/>
      <w:r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A17BDF" w:rsidRDefault="00A17BDF" w:rsidP="00A17BDF">
      <w:pPr>
        <w:jc w:val="both"/>
        <w:rPr>
          <w:sz w:val="28"/>
          <w:szCs w:val="28"/>
        </w:rPr>
      </w:pPr>
      <w:r>
        <w:rPr>
          <w:b/>
          <w:sz w:val="16"/>
          <w:szCs w:val="16"/>
        </w:rPr>
        <w:t>**</w:t>
      </w:r>
      <w:r w:rsidRPr="00391F7A">
        <w:rPr>
          <w:b/>
          <w:sz w:val="16"/>
          <w:szCs w:val="16"/>
        </w:rPr>
        <w:t>Всего</w:t>
      </w:r>
      <w:r>
        <w:rPr>
          <w:b/>
          <w:sz w:val="16"/>
          <w:szCs w:val="16"/>
        </w:rPr>
        <w:t xml:space="preserve"> значения могут быть равны, либо «численность лиц, воспользовавшихся услугой» может быть меньше</w:t>
      </w: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  <w:sectPr w:rsidR="00A17BDF" w:rsidSect="004E4F58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A17BDF" w:rsidRPr="00735003" w:rsidRDefault="00A17BDF" w:rsidP="00A17BDF">
      <w:pPr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9801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35003">
        <w:rPr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  <w:r>
        <w:rPr>
          <w:sz w:val="28"/>
          <w:szCs w:val="28"/>
        </w:rPr>
        <w:t xml:space="preserve">, в соответствии с постановлением Правительства Челябинской области </w:t>
      </w:r>
      <w:proofErr w:type="gramStart"/>
      <w:r>
        <w:rPr>
          <w:sz w:val="28"/>
          <w:szCs w:val="28"/>
        </w:rPr>
        <w:t>от  31.10.2014</w:t>
      </w:r>
      <w:proofErr w:type="gramEnd"/>
      <w:r>
        <w:rPr>
          <w:sz w:val="28"/>
          <w:szCs w:val="28"/>
        </w:rPr>
        <w:t xml:space="preserve"> г. № 587-П.</w:t>
      </w:r>
      <w:r w:rsidRPr="00BE1DC1">
        <w:rPr>
          <w:sz w:val="28"/>
          <w:szCs w:val="28"/>
        </w:rPr>
        <w:t>*</w:t>
      </w:r>
    </w:p>
    <w:p w:rsidR="00A17BDF" w:rsidRDefault="00A17BDF" w:rsidP="00A17BD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9"/>
        <w:gridCol w:w="1441"/>
        <w:gridCol w:w="1812"/>
        <w:gridCol w:w="1810"/>
        <w:gridCol w:w="1448"/>
      </w:tblGrid>
      <w:tr w:rsidR="00A17BDF" w:rsidRPr="005E5F9B" w:rsidTr="00A17BDF">
        <w:trPr>
          <w:trHeight w:val="407"/>
        </w:trPr>
        <w:tc>
          <w:tcPr>
            <w:tcW w:w="259" w:type="pct"/>
            <w:vMerge w:val="restar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A17BDF" w:rsidRPr="00A11A3B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11A3B">
              <w:t>п</w:t>
            </w:r>
            <w:proofErr w:type="spellEnd"/>
            <w:proofErr w:type="gramEnd"/>
            <w:r w:rsidRPr="00A11A3B">
              <w:t>/</w:t>
            </w:r>
            <w:proofErr w:type="spellStart"/>
            <w:r w:rsidRPr="00A11A3B">
              <w:t>п</w:t>
            </w:r>
            <w:proofErr w:type="spellEnd"/>
          </w:p>
        </w:tc>
        <w:tc>
          <w:tcPr>
            <w:tcW w:w="1617" w:type="pct"/>
            <w:vMerge w:val="restar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4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A17BDF" w:rsidRPr="005E5F9B" w:rsidTr="00A17BDF">
        <w:trPr>
          <w:trHeight w:val="544"/>
        </w:trPr>
        <w:tc>
          <w:tcPr>
            <w:tcW w:w="259" w:type="pct"/>
            <w:vMerge/>
          </w:tcPr>
          <w:p w:rsidR="00A17BDF" w:rsidRPr="00A11A3B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17BDF" w:rsidRPr="00CA3EB4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69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социального обслуживания в условиях дневного пребывания</w:t>
            </w:r>
          </w:p>
        </w:tc>
        <w:tc>
          <w:tcPr>
            <w:tcW w:w="869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срочного социального обслуживания</w:t>
            </w:r>
          </w:p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A17BDF" w:rsidRPr="005E4717" w:rsidTr="00A17BDF">
        <w:tc>
          <w:tcPr>
            <w:tcW w:w="25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A17BDF" w:rsidRPr="005E4717" w:rsidRDefault="00865757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865757" w:rsidRDefault="00865757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7BDF" w:rsidRPr="005E4717" w:rsidRDefault="00865757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691" w:type="pct"/>
            <w:tcBorders>
              <w:top w:val="nil"/>
            </w:tcBorders>
          </w:tcPr>
          <w:p w:rsidR="0078147B" w:rsidRPr="005E4717" w:rsidRDefault="0078147B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7BDF" w:rsidRDefault="00A17BDF" w:rsidP="00A17BDF">
      <w:pPr>
        <w:jc w:val="both"/>
        <w:rPr>
          <w:b/>
          <w:sz w:val="28"/>
          <w:szCs w:val="28"/>
        </w:rPr>
      </w:pPr>
    </w:p>
    <w:p w:rsidR="00A17BDF" w:rsidRPr="00690D13" w:rsidRDefault="00A17BDF" w:rsidP="00A17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90D13">
        <w:rPr>
          <w:b/>
          <w:sz w:val="28"/>
          <w:szCs w:val="28"/>
        </w:rPr>
        <w:t>Данная таблица требует обязательного заполнения полей.</w:t>
      </w:r>
    </w:p>
    <w:p w:rsidR="00D63082" w:rsidRDefault="00D63082" w:rsidP="00A17168">
      <w:pPr>
        <w:ind w:left="360"/>
        <w:jc w:val="center"/>
      </w:pPr>
    </w:p>
    <w:p w:rsidR="00D63082" w:rsidRDefault="00A17168" w:rsidP="00A17168">
      <w:r w:rsidRPr="00A17168">
        <w:t xml:space="preserve">                                 </w:t>
      </w:r>
      <w:r>
        <w:rPr>
          <w:lang w:val="en-US"/>
        </w:rPr>
        <w:t>XI</w:t>
      </w:r>
      <w:r w:rsidRPr="00A17168">
        <w:t xml:space="preserve">.   </w:t>
      </w:r>
      <w:r w:rsidR="00D63082">
        <w:t xml:space="preserve">Информация о </w:t>
      </w:r>
      <w:proofErr w:type="gramStart"/>
      <w:r w:rsidR="00D63082">
        <w:t>применяемых  социальных</w:t>
      </w:r>
      <w:proofErr w:type="gramEnd"/>
      <w:r w:rsidR="00D63082">
        <w:t xml:space="preserve"> технологиях </w:t>
      </w:r>
    </w:p>
    <w:p w:rsidR="00D63082" w:rsidRDefault="00D63082" w:rsidP="00D63082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1393"/>
        <w:gridCol w:w="1367"/>
        <w:gridCol w:w="1796"/>
        <w:gridCol w:w="2797"/>
      </w:tblGrid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социальной технологии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Количество граждан, получивших услуги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Периодичность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оказания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1) «Социальный  туризм»*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 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2) «Библиотека на дому»*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32771F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32771F">
            <w:pPr>
              <w:spacing w:line="276" w:lineRule="auto"/>
              <w:jc w:val="center"/>
            </w:pPr>
            <w:r>
              <w:t>416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1 раз в месяц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Доставка на дом социальными работниками </w:t>
            </w:r>
            <w:r>
              <w:rPr>
                <w:sz w:val="22"/>
                <w:szCs w:val="22"/>
              </w:rPr>
              <w:lastRenderedPageBreak/>
              <w:t xml:space="preserve">книг и журналов из библиотеки для пожилых людей и инвалидов, разгадывание кроссвордов, совместное чтение книг, обсуждение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3) «Выездное </w:t>
            </w:r>
            <w:proofErr w:type="spellStart"/>
            <w:r>
              <w:rPr>
                <w:sz w:val="22"/>
                <w:szCs w:val="22"/>
              </w:rPr>
              <w:t>полустационарное</w:t>
            </w:r>
            <w:proofErr w:type="spellEnd"/>
            <w:r>
              <w:rPr>
                <w:sz w:val="22"/>
                <w:szCs w:val="22"/>
              </w:rPr>
              <w:t xml:space="preserve"> обслуживание в отдаленных селах»*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Предоставление социальных услуг в </w:t>
            </w:r>
            <w:proofErr w:type="spellStart"/>
            <w:r>
              <w:rPr>
                <w:sz w:val="22"/>
                <w:szCs w:val="22"/>
              </w:rPr>
              <w:t>полустационарной</w:t>
            </w:r>
            <w:proofErr w:type="spellEnd"/>
            <w:r>
              <w:rPr>
                <w:sz w:val="22"/>
                <w:szCs w:val="22"/>
              </w:rPr>
              <w:t xml:space="preserve"> форме гражданам, проживающим в отдаленных районах и сельской местности, на базе районных </w:t>
            </w:r>
            <w:proofErr w:type="spellStart"/>
            <w:proofErr w:type="gramStart"/>
            <w:r>
              <w:rPr>
                <w:sz w:val="22"/>
                <w:szCs w:val="22"/>
              </w:rPr>
              <w:t>домов-культуры</w:t>
            </w:r>
            <w:proofErr w:type="spellEnd"/>
            <w:proofErr w:type="gramEnd"/>
            <w:r>
              <w:rPr>
                <w:sz w:val="22"/>
                <w:szCs w:val="22"/>
              </w:rPr>
              <w:t>, школ, других помещений, доступных для посещения пожилыми гражданами и инвалидами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4.1. «Клуб юных волонтеров»**</w:t>
            </w:r>
          </w:p>
          <w:p w:rsidR="00D63082" w:rsidRDefault="00D63082">
            <w:pPr>
              <w:spacing w:line="276" w:lineRule="auto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4.2. «Серебряный волонтер»**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82" w:rsidRDefault="00D63082">
            <w:pPr>
              <w:suppressAutoHyphens w:val="0"/>
            </w:pP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Предоставление дополнительных платных услуг сиделки гражданам пожилого возраста  и инвалидам, полностью утратившим способность к самообслуживанию и (или) передвижению, признанным нуждающимся в социальном обслуживании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Социальные услуги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лустационарной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форме социального обслужив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(в отделениях дне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пребывания) гра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данам, страдающим пс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хическими расстройств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ми****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Социальные услуги на дому гражданам, 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дающим психическими расстройствами (сопр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вождаемое прожив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ние)****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60" w:rsidRDefault="00775B60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Гарденотерапия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32771F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32771F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775B60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051674" w:rsidP="0041179A">
            <w:r>
              <w:t xml:space="preserve">Приобщение </w:t>
            </w:r>
            <w:r w:rsidR="0041179A">
              <w:t>граждан пожилого возраста и инвалидов</w:t>
            </w:r>
            <w:r>
              <w:t xml:space="preserve"> к работе с растениями (выращивание рассады, домашних цветов</w:t>
            </w:r>
            <w:r w:rsidR="00C27F3C">
              <w:t>, озеленение</w:t>
            </w:r>
            <w:r>
              <w:t xml:space="preserve">), что благоприятно влияет на физическое и психологическое состояние человека. 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  <w:tr w:rsidR="00C27F3C" w:rsidTr="00D63082">
        <w:trPr>
          <w:trHeight w:val="357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32771F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32771F">
            <w:pPr>
              <w:spacing w:line="276" w:lineRule="auto"/>
              <w:jc w:val="center"/>
            </w:pPr>
            <w:r>
              <w:t>565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</w:tbl>
    <w:p w:rsidR="00D63082" w:rsidRDefault="00D63082" w:rsidP="00D63082">
      <w:pPr>
        <w:jc w:val="center"/>
        <w:rPr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 предусмотрены: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- разработка и (или) внедрение новых технологий предоставления социальных услуг гражданам, проживающим в отдаленных районах и сельской местности;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 - 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**** - реализация </w:t>
      </w:r>
      <w:proofErr w:type="spellStart"/>
      <w:r>
        <w:rPr>
          <w:b/>
          <w:sz w:val="22"/>
          <w:szCs w:val="22"/>
        </w:rPr>
        <w:t>пилотных</w:t>
      </w:r>
      <w:proofErr w:type="spellEnd"/>
      <w:r>
        <w:rPr>
          <w:b/>
          <w:sz w:val="22"/>
          <w:szCs w:val="22"/>
        </w:rPr>
        <w:t xml:space="preserve"> проектов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A17168" w:rsidP="00A1716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XII</w:t>
      </w:r>
      <w:proofErr w:type="gramStart"/>
      <w:r w:rsidRPr="00A17168">
        <w:rPr>
          <w:sz w:val="22"/>
          <w:szCs w:val="22"/>
        </w:rPr>
        <w:t xml:space="preserve">.  </w:t>
      </w:r>
      <w:r w:rsidR="00D63082">
        <w:rPr>
          <w:sz w:val="22"/>
          <w:szCs w:val="22"/>
        </w:rPr>
        <w:t>Информация</w:t>
      </w:r>
      <w:proofErr w:type="gramEnd"/>
      <w:r w:rsidR="00D63082">
        <w:rPr>
          <w:sz w:val="22"/>
          <w:szCs w:val="22"/>
        </w:rPr>
        <w:t xml:space="preserve"> о применяемых  социальных технологиях:  «Клуб юных волонтеров», «Серебряный волонтер»</w:t>
      </w:r>
    </w:p>
    <w:p w:rsidR="00D63082" w:rsidRDefault="00D63082" w:rsidP="00D63082">
      <w:pPr>
        <w:jc w:val="both"/>
        <w:rPr>
          <w:sz w:val="22"/>
          <w:szCs w:val="22"/>
        </w:rPr>
      </w:pPr>
    </w:p>
    <w:p w:rsidR="00D63082" w:rsidRDefault="00D63082" w:rsidP="00D63082">
      <w:pPr>
        <w:pStyle w:val="af4"/>
        <w:numPr>
          <w:ilvl w:val="0"/>
          <w:numId w:val="12"/>
        </w:numPr>
        <w:ind w:hanging="87"/>
        <w:jc w:val="both"/>
        <w:rPr>
          <w:sz w:val="22"/>
          <w:szCs w:val="22"/>
        </w:rPr>
      </w:pPr>
      <w:r>
        <w:rPr>
          <w:sz w:val="22"/>
          <w:szCs w:val="22"/>
        </w:rPr>
        <w:t>Раздел</w:t>
      </w:r>
    </w:p>
    <w:p w:rsidR="00D63082" w:rsidRDefault="00D63082" w:rsidP="00D63082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1)_________________________ 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2)_________________________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3)_________________________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2. Количество привлеченных волонтеров: ____________ человек.</w:t>
      </w:r>
    </w:p>
    <w:p w:rsidR="00D63082" w:rsidRDefault="00D63082" w:rsidP="00D63082">
      <w:pPr>
        <w:ind w:left="708"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Наличие соглашений по взаимодействию с организациями (при наличии указать наименование и реквизиты соглашений) __________________________________________.</w:t>
      </w:r>
    </w:p>
    <w:p w:rsidR="00D63082" w:rsidRDefault="00D63082" w:rsidP="00D63082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II. Раздел</w:t>
      </w:r>
    </w:p>
    <w:p w:rsidR="00D63082" w:rsidRDefault="00D63082" w:rsidP="00D63082">
      <w:pPr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>1. Количество волонтеров, оказавших социальные услуги отдельным категориям граждан в индивидуальном порядке: ____________ человек.</w:t>
      </w:r>
    </w:p>
    <w:p w:rsidR="00D63082" w:rsidRDefault="00D63082" w:rsidP="00D63082">
      <w:pPr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III.  Раздел.  Формы взаимодействия с волонтерами:</w:t>
      </w:r>
    </w:p>
    <w:p w:rsidR="00D63082" w:rsidRDefault="00D63082" w:rsidP="00D63082">
      <w:pPr>
        <w:ind w:firstLine="993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3227"/>
        <w:gridCol w:w="3685"/>
        <w:gridCol w:w="3402"/>
      </w:tblGrid>
      <w:tr w:rsidR="00D63082" w:rsidTr="00D6308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граждан, получивших помощь волонтеров</w:t>
            </w:r>
          </w:p>
        </w:tc>
      </w:tr>
      <w:tr w:rsidR="00D63082" w:rsidTr="00D630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82" w:rsidRDefault="00D6308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технологии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«Клуб юных волонтеров»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технологии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«Серебряный волонтер»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tabs>
                <w:tab w:val="left" w:pos="6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благотворительных билетов в учреждения культуры, </w:t>
            </w:r>
            <w:proofErr w:type="spellStart"/>
            <w:r>
              <w:rPr>
                <w:sz w:val="22"/>
                <w:szCs w:val="22"/>
              </w:rPr>
              <w:t>досуговые</w:t>
            </w:r>
            <w:proofErr w:type="spellEnd"/>
            <w:r>
              <w:rPr>
                <w:sz w:val="22"/>
                <w:szCs w:val="22"/>
              </w:rPr>
              <w:t xml:space="preserve"> центры, зоопарк и т.д.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 (указать)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</w:p>
    <w:p w:rsid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 Данные должны соответствовать графе 2 строк 4.1, 4.2. таблицы раздела XI</w:t>
      </w:r>
    </w:p>
    <w:p w:rsidR="00D63082" w:rsidRP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</w:p>
    <w:p w:rsidR="00A17BDF" w:rsidRDefault="00A17BDF" w:rsidP="00A17BDF">
      <w:pPr>
        <w:jc w:val="both"/>
        <w:rPr>
          <w:sz w:val="28"/>
          <w:szCs w:val="28"/>
        </w:rPr>
      </w:pPr>
    </w:p>
    <w:p w:rsidR="00A17BDF" w:rsidRDefault="00A17BDF" w:rsidP="00A17BDF">
      <w:pPr>
        <w:ind w:left="360"/>
        <w:jc w:val="center"/>
        <w:rPr>
          <w:sz w:val="28"/>
          <w:szCs w:val="28"/>
        </w:rPr>
      </w:pPr>
    </w:p>
    <w:p w:rsidR="00A17BDF" w:rsidRDefault="00A17BDF" w:rsidP="00A17BD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="00A17168">
        <w:rPr>
          <w:sz w:val="28"/>
          <w:szCs w:val="28"/>
          <w:lang w:val="en-US"/>
        </w:rPr>
        <w:t>I</w:t>
      </w:r>
      <w:r w:rsidRPr="009801CA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Мероприятия по оптимизации </w:t>
      </w:r>
      <w:r w:rsidRPr="00D5716D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и штатной численности</w:t>
      </w:r>
      <w:r w:rsidRPr="00D571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центра социального обслуживания населения</w:t>
      </w:r>
    </w:p>
    <w:p w:rsidR="00A17BDF" w:rsidRDefault="00A17BDF" w:rsidP="00A17BD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89"/>
        <w:gridCol w:w="2446"/>
        <w:gridCol w:w="2657"/>
      </w:tblGrid>
      <w:tr w:rsidR="00A17BDF" w:rsidRPr="00B36740" w:rsidTr="00A17BDF">
        <w:tc>
          <w:tcPr>
            <w:tcW w:w="3064" w:type="dxa"/>
          </w:tcPr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A17BDF" w:rsidRPr="00B36740" w:rsidRDefault="00A17BDF" w:rsidP="00A17BDF">
            <w:pPr>
              <w:jc w:val="center"/>
            </w:pPr>
          </w:p>
        </w:tc>
        <w:tc>
          <w:tcPr>
            <w:tcW w:w="2446" w:type="dxa"/>
          </w:tcPr>
          <w:p w:rsidR="00A17BDF" w:rsidRPr="00B36740" w:rsidRDefault="00A17BDF" w:rsidP="00A17BDF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A17BDF" w:rsidRDefault="00A17BDF" w:rsidP="00A17BDF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A17BDF" w:rsidRPr="00B36740" w:rsidTr="00A17BDF">
        <w:tc>
          <w:tcPr>
            <w:tcW w:w="3064" w:type="dxa"/>
          </w:tcPr>
          <w:p w:rsidR="00A17BDF" w:rsidRPr="00B36740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  <w:p w:rsidR="00A17BDF" w:rsidRPr="00B36740" w:rsidRDefault="00A17BDF" w:rsidP="00A17BDF">
            <w:pPr>
              <w:jc w:val="center"/>
            </w:pPr>
          </w:p>
        </w:tc>
        <w:tc>
          <w:tcPr>
            <w:tcW w:w="2289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2446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2657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</w:tr>
    </w:tbl>
    <w:p w:rsidR="00A17BDF" w:rsidRDefault="00A17BDF" w:rsidP="00A17BDF">
      <w:pPr>
        <w:jc w:val="right"/>
        <w:rPr>
          <w:sz w:val="20"/>
          <w:szCs w:val="20"/>
        </w:rPr>
        <w:sectPr w:rsidR="00A17BDF" w:rsidSect="00417AF8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A17BDF" w:rsidRDefault="00A17168" w:rsidP="00A17BD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XIV</w:t>
      </w:r>
      <w:r w:rsidR="00A17BDF" w:rsidRPr="00506C1A">
        <w:rPr>
          <w:sz w:val="28"/>
          <w:szCs w:val="28"/>
        </w:rPr>
        <w:t xml:space="preserve">. Отчет о предоставлении мер социальной поддержки </w:t>
      </w:r>
      <w:r w:rsidR="00A17BDF" w:rsidRPr="00506C1A">
        <w:rPr>
          <w:bCs/>
          <w:sz w:val="28"/>
          <w:szCs w:val="28"/>
        </w:rPr>
        <w:t xml:space="preserve">социальным работникам </w:t>
      </w:r>
      <w:r w:rsidR="00A17BDF">
        <w:rPr>
          <w:bCs/>
          <w:sz w:val="28"/>
          <w:szCs w:val="28"/>
        </w:rPr>
        <w:t xml:space="preserve">в </w:t>
      </w:r>
      <w:proofErr w:type="gramStart"/>
      <w:r w:rsidR="00A17BDF">
        <w:rPr>
          <w:bCs/>
          <w:sz w:val="28"/>
          <w:szCs w:val="28"/>
        </w:rPr>
        <w:t xml:space="preserve">соответствии </w:t>
      </w:r>
      <w:r w:rsidR="00A17BDF" w:rsidRPr="00506C1A">
        <w:rPr>
          <w:sz w:val="28"/>
          <w:szCs w:val="28"/>
        </w:rPr>
        <w:t xml:space="preserve"> с</w:t>
      </w:r>
      <w:proofErr w:type="gramEnd"/>
      <w:r w:rsidR="00A17BDF" w:rsidRPr="00506C1A">
        <w:rPr>
          <w:sz w:val="28"/>
          <w:szCs w:val="28"/>
        </w:rPr>
        <w:t xml:space="preserve"> постановлением Губернатора Челябинской области от 30.10.2014 года № 182-П  </w:t>
      </w:r>
      <w:r w:rsidR="00A17BDF">
        <w:rPr>
          <w:sz w:val="28"/>
          <w:szCs w:val="28"/>
        </w:rPr>
        <w:t xml:space="preserve">« О мерах  </w:t>
      </w:r>
      <w:r w:rsidR="00A17BDF" w:rsidRPr="00506C1A">
        <w:rPr>
          <w:sz w:val="28"/>
          <w:szCs w:val="28"/>
        </w:rPr>
        <w:t xml:space="preserve">социальной поддержки </w:t>
      </w:r>
      <w:r w:rsidR="00A17BDF" w:rsidRPr="00506C1A">
        <w:rPr>
          <w:bCs/>
          <w:sz w:val="28"/>
          <w:szCs w:val="28"/>
        </w:rPr>
        <w:t>социальны</w:t>
      </w:r>
      <w:r w:rsidR="00A17BDF">
        <w:rPr>
          <w:bCs/>
          <w:sz w:val="28"/>
          <w:szCs w:val="28"/>
        </w:rPr>
        <w:t>х</w:t>
      </w:r>
      <w:r w:rsidR="00A17BDF" w:rsidRPr="00506C1A">
        <w:rPr>
          <w:bCs/>
          <w:sz w:val="28"/>
          <w:szCs w:val="28"/>
        </w:rPr>
        <w:t xml:space="preserve"> работник</w:t>
      </w:r>
      <w:r w:rsidR="00A17BDF">
        <w:rPr>
          <w:bCs/>
          <w:sz w:val="28"/>
          <w:szCs w:val="28"/>
        </w:rPr>
        <w:t>ов</w:t>
      </w:r>
      <w:r w:rsidR="00A17BDF" w:rsidRPr="00506C1A">
        <w:rPr>
          <w:bCs/>
          <w:sz w:val="28"/>
          <w:szCs w:val="28"/>
        </w:rPr>
        <w:t xml:space="preserve"> </w:t>
      </w:r>
      <w:r w:rsidR="00A17BDF">
        <w:rPr>
          <w:bCs/>
          <w:sz w:val="28"/>
          <w:szCs w:val="28"/>
        </w:rPr>
        <w:t xml:space="preserve">организаций социального обслуживания, находящихся в ведении </w:t>
      </w:r>
      <w:r w:rsidR="00A17BDF" w:rsidRPr="00506C1A">
        <w:rPr>
          <w:sz w:val="28"/>
          <w:szCs w:val="28"/>
        </w:rPr>
        <w:t>Челябинской области</w:t>
      </w:r>
    </w:p>
    <w:p w:rsidR="00A17BDF" w:rsidRPr="00506C1A" w:rsidRDefault="00A17BDF" w:rsidP="00A17BD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17BDF" w:rsidTr="00A17BDF">
        <w:tc>
          <w:tcPr>
            <w:tcW w:w="2464" w:type="dxa"/>
            <w:vMerge w:val="restart"/>
          </w:tcPr>
          <w:p w:rsidR="00A17BDF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A17BDF" w:rsidRDefault="008A211A" w:rsidP="008A211A">
            <w:pPr>
              <w:jc w:val="center"/>
              <w:rPr>
                <w:sz w:val="28"/>
                <w:szCs w:val="28"/>
              </w:rPr>
            </w:pPr>
            <w:r>
              <w:t>на 30.03.2018</w:t>
            </w:r>
            <w:r w:rsidR="00A17BDF">
              <w:t xml:space="preserve"> г.</w:t>
            </w:r>
          </w:p>
        </w:tc>
        <w:tc>
          <w:tcPr>
            <w:tcW w:w="12322" w:type="dxa"/>
            <w:gridSpan w:val="5"/>
          </w:tcPr>
          <w:p w:rsidR="00A17BDF" w:rsidRDefault="00A17BDF" w:rsidP="00A17BDF">
            <w:pPr>
              <w:jc w:val="center"/>
              <w:rPr>
                <w:bCs/>
              </w:rPr>
            </w:pPr>
          </w:p>
          <w:p w:rsidR="00A17BDF" w:rsidRPr="00863E04" w:rsidRDefault="00A17BDF" w:rsidP="00A17BDF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A17BDF" w:rsidTr="00A17BDF">
        <w:tc>
          <w:tcPr>
            <w:tcW w:w="2464" w:type="dxa"/>
            <w:vMerge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A17BDF" w:rsidRDefault="00A17BDF" w:rsidP="00A17BDF">
            <w:pPr>
              <w:jc w:val="center"/>
              <w:rPr>
                <w:bCs/>
              </w:rPr>
            </w:pPr>
            <w:proofErr w:type="gramStart"/>
            <w:r w:rsidRPr="008C074F">
              <w:rPr>
                <w:bCs/>
              </w:rPr>
              <w:t>Обеспечены</w:t>
            </w:r>
            <w:proofErr w:type="gramEnd"/>
            <w:r w:rsidRPr="008C074F">
              <w:rPr>
                <w:bCs/>
              </w:rPr>
              <w:t xml:space="preserve"> одеждой, обувью и инвентарем</w:t>
            </w:r>
          </w:p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A17BDF" w:rsidRDefault="00A17BDF" w:rsidP="00A17BDF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A17BDF" w:rsidTr="00A17BDF">
        <w:tc>
          <w:tcPr>
            <w:tcW w:w="2464" w:type="dxa"/>
            <w:vMerge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A17BDF" w:rsidRPr="009E095D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A17BDF" w:rsidRPr="009E095D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A17BDF" w:rsidRPr="009E095D" w:rsidRDefault="00A17BDF" w:rsidP="000B280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32771F">
              <w:rPr>
                <w:bCs/>
              </w:rPr>
              <w:t xml:space="preserve"> компенсации на 01.04.2018</w:t>
            </w:r>
            <w:r>
              <w:rPr>
                <w:bCs/>
              </w:rPr>
              <w:t xml:space="preserve"> г.</w:t>
            </w:r>
            <w:r w:rsidRPr="009E095D">
              <w:rPr>
                <w:bCs/>
              </w:rPr>
              <w:t xml:space="preserve"> (рублей)</w:t>
            </w:r>
          </w:p>
        </w:tc>
        <w:tc>
          <w:tcPr>
            <w:tcW w:w="2465" w:type="dxa"/>
            <w:vMerge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A17BDF" w:rsidRDefault="00833A9A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A17BDF" w:rsidRDefault="00833A9A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10972,00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</w:tr>
    </w:tbl>
    <w:p w:rsidR="00A17BDF" w:rsidRDefault="00A17BDF" w:rsidP="00A17BDF"/>
    <w:p w:rsidR="00A17BDF" w:rsidRPr="00D5091F" w:rsidRDefault="00A17BDF" w:rsidP="00A17BD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. Информация о количестве автотранспорта, имеющегося в комплексном центре социального обслуживания населения</w:t>
      </w:r>
    </w:p>
    <w:p w:rsidR="00A17BDF" w:rsidRPr="00506C1A" w:rsidRDefault="00A17BDF" w:rsidP="00A17BD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17BDF" w:rsidTr="00A17BDF"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 xml:space="preserve">Количество транспортных средств </w:t>
            </w:r>
          </w:p>
          <w:p w:rsidR="00A17BDF" w:rsidRDefault="00A17BDF" w:rsidP="00A17BDF">
            <w:pPr>
              <w:jc w:val="center"/>
            </w:pPr>
            <w:r>
              <w:t>(единиц)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Год выпуска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Источник приобретения</w:t>
            </w:r>
          </w:p>
          <w:p w:rsidR="00A17BDF" w:rsidRDefault="00A17BDF" w:rsidP="00A17BDF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Примечание</w:t>
            </w: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r>
              <w:t>Газель 323101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2012г.</w:t>
            </w:r>
          </w:p>
        </w:tc>
        <w:tc>
          <w:tcPr>
            <w:tcW w:w="2464" w:type="dxa"/>
          </w:tcPr>
          <w:p w:rsidR="00A17BDF" w:rsidRDefault="00A17BDF" w:rsidP="00A17BDF">
            <w:r>
              <w:t>Областной бюджет</w:t>
            </w:r>
          </w:p>
        </w:tc>
        <w:tc>
          <w:tcPr>
            <w:tcW w:w="2465" w:type="dxa"/>
          </w:tcPr>
          <w:p w:rsidR="00A17BDF" w:rsidRDefault="00A17BDF" w:rsidP="00A17BDF">
            <w:r>
              <w:t>Для перевозки инвалидов-колясочников</w:t>
            </w:r>
          </w:p>
        </w:tc>
        <w:tc>
          <w:tcPr>
            <w:tcW w:w="2465" w:type="dxa"/>
          </w:tcPr>
          <w:p w:rsidR="00A17BDF" w:rsidRDefault="00A17BDF" w:rsidP="00A17BDF"/>
        </w:tc>
      </w:tr>
    </w:tbl>
    <w:p w:rsidR="00A17BDF" w:rsidRDefault="00A17BDF" w:rsidP="00A17BDF">
      <w:pPr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Pr="00865355" w:rsidRDefault="00F33879" w:rsidP="00F33879">
      <w:pPr>
        <w:jc w:val="center"/>
      </w:pPr>
      <w:proofErr w:type="gramStart"/>
      <w:r w:rsidRPr="00865355">
        <w:t>Х</w:t>
      </w:r>
      <w:proofErr w:type="gramEnd"/>
      <w:r w:rsidRPr="00865355">
        <w:rPr>
          <w:lang w:val="en-US"/>
        </w:rPr>
        <w:t>V</w:t>
      </w:r>
      <w:r>
        <w:t>I</w:t>
      </w:r>
      <w:r w:rsidRPr="00865355">
        <w:t>. Информация об исполнении отдельных контрольных показателей, предусмотренных планом  мероприятий</w:t>
      </w:r>
    </w:p>
    <w:p w:rsidR="00F33879" w:rsidRPr="00865355" w:rsidRDefault="00F33879" w:rsidP="00F33879">
      <w:pPr>
        <w:jc w:val="center"/>
      </w:pPr>
      <w:r w:rsidRPr="00865355">
        <w:t>(«дорожная карта») «Повышение эффективности и качества услуг в сфере социального обслуживания населения Челябинской области (2013-2018 годы)»</w:t>
      </w:r>
    </w:p>
    <w:p w:rsidR="00F33879" w:rsidRDefault="00F33879" w:rsidP="00F33879"/>
    <w:tbl>
      <w:tblPr>
        <w:tblStyle w:val="ac"/>
        <w:tblW w:w="14567" w:type="dxa"/>
        <w:tblLook w:val="04A0"/>
      </w:tblPr>
      <w:tblGrid>
        <w:gridCol w:w="568"/>
        <w:gridCol w:w="10739"/>
        <w:gridCol w:w="3260"/>
      </w:tblGrid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 xml:space="preserve">№ </w:t>
            </w:r>
            <w:proofErr w:type="spellStart"/>
            <w:proofErr w:type="gramStart"/>
            <w:r w:rsidRPr="00994DC5">
              <w:t>п</w:t>
            </w:r>
            <w:proofErr w:type="spellEnd"/>
            <w:proofErr w:type="gramEnd"/>
            <w:r w:rsidRPr="00994DC5">
              <w:t>/</w:t>
            </w:r>
            <w:proofErr w:type="spellStart"/>
            <w:r w:rsidRPr="00994DC5">
              <w:t>п</w:t>
            </w:r>
            <w:proofErr w:type="spellEnd"/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pPr>
              <w:jc w:val="center"/>
            </w:pPr>
            <w:r w:rsidRPr="00994DC5"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F33879" w:rsidRPr="00994DC5" w:rsidRDefault="00F33879" w:rsidP="003B7A3E">
            <w:pPr>
              <w:jc w:val="center"/>
            </w:pPr>
            <w:r w:rsidRPr="00994DC5">
              <w:t>Количество человек</w:t>
            </w:r>
          </w:p>
        </w:tc>
      </w:tr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1.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r w:rsidRPr="00994DC5">
              <w:t>Количество получателей социальных услуг, проживающих в сельской местности, всего, в том числе:</w:t>
            </w:r>
          </w:p>
        </w:tc>
        <w:tc>
          <w:tcPr>
            <w:tcW w:w="3260" w:type="dxa"/>
            <w:vAlign w:val="center"/>
          </w:tcPr>
          <w:p w:rsidR="00F33879" w:rsidRPr="00994DC5" w:rsidRDefault="00F33879" w:rsidP="003B7A3E">
            <w:pPr>
              <w:jc w:val="center"/>
            </w:pP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32771F" w:rsidP="003B7A3E">
            <w:pPr>
              <w:jc w:val="center"/>
            </w:pPr>
            <w:r>
              <w:t>280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 xml:space="preserve">2) количество получателей социальных услуг в </w:t>
            </w:r>
            <w:proofErr w:type="spellStart"/>
            <w:r w:rsidRPr="00994DC5">
              <w:t>полустационарной</w:t>
            </w:r>
            <w:proofErr w:type="spellEnd"/>
            <w:r w:rsidRPr="00994DC5">
              <w:t xml:space="preserve">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E43927" w:rsidP="003B7A3E">
            <w:pPr>
              <w:jc w:val="center"/>
            </w:pPr>
            <w:r>
              <w:t>-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3) количество получателей срочных социальных услуг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F10E8B" w:rsidP="003B7A3E">
            <w:pPr>
              <w:jc w:val="center"/>
            </w:pPr>
            <w:r>
              <w:t>552</w:t>
            </w:r>
          </w:p>
        </w:tc>
      </w:tr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2.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r w:rsidRPr="00994DC5">
              <w:t>Количество получателей социальных услуг, проживающих в сельской местности, охваченных мобильными бригадами, всего, в том числе: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F10E8B" w:rsidP="00BC3656">
            <w:pPr>
              <w:jc w:val="center"/>
            </w:pPr>
            <w:r>
              <w:t>65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F10E8B" w:rsidP="003B7A3E">
            <w:pPr>
              <w:jc w:val="center"/>
            </w:pPr>
            <w:r>
              <w:t>9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 xml:space="preserve">2) количество получателей социальных услуг в </w:t>
            </w:r>
            <w:proofErr w:type="spellStart"/>
            <w:r w:rsidRPr="00994DC5">
              <w:t>полустационарной</w:t>
            </w:r>
            <w:proofErr w:type="spellEnd"/>
            <w:r w:rsidRPr="00994DC5">
              <w:t xml:space="preserve">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E43927" w:rsidP="003B7A3E">
            <w:pPr>
              <w:jc w:val="center"/>
            </w:pPr>
            <w:r>
              <w:t>-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3) количество получателей срочных социальных услуг</w:t>
            </w:r>
          </w:p>
        </w:tc>
        <w:tc>
          <w:tcPr>
            <w:tcW w:w="3260" w:type="dxa"/>
            <w:vAlign w:val="center"/>
          </w:tcPr>
          <w:p w:rsidR="00F33879" w:rsidRPr="00994DC5" w:rsidRDefault="00F10E8B" w:rsidP="003B7A3E">
            <w:pPr>
              <w:jc w:val="center"/>
            </w:pPr>
            <w:r>
              <w:t>56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>
              <w:t>4) количество пожилых граждан по всем формам социального обслуживания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F33879" w:rsidP="003B7A3E">
            <w:pPr>
              <w:jc w:val="center"/>
            </w:pPr>
          </w:p>
        </w:tc>
      </w:tr>
    </w:tbl>
    <w:p w:rsidR="00F33879" w:rsidRDefault="00F33879" w:rsidP="00F33879"/>
    <w:p w:rsidR="00F33879" w:rsidRDefault="00F33879" w:rsidP="00F33879"/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3A0371" w:rsidRDefault="003A0371" w:rsidP="003A0371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1A6B1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Информация о видах услуг, оказанных лицам, освободившимся</w:t>
      </w:r>
    </w:p>
    <w:p w:rsidR="003A0371" w:rsidRDefault="003A0371" w:rsidP="003A0371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3A0371" w:rsidRDefault="003A0371" w:rsidP="003A0371">
      <w:pPr>
        <w:jc w:val="center"/>
        <w:rPr>
          <w:sz w:val="28"/>
          <w:szCs w:val="28"/>
        </w:rPr>
      </w:pPr>
    </w:p>
    <w:p w:rsidR="003A0371" w:rsidRDefault="003A0371" w:rsidP="003A0371">
      <w:pPr>
        <w:jc w:val="center"/>
        <w:rPr>
          <w:sz w:val="28"/>
          <w:szCs w:val="28"/>
        </w:rPr>
      </w:pPr>
    </w:p>
    <w:p w:rsidR="003A0371" w:rsidRDefault="003A0371" w:rsidP="003A0371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c"/>
        <w:tblW w:w="9465" w:type="dxa"/>
        <w:tblLayout w:type="fixed"/>
        <w:tblLook w:val="04A0"/>
      </w:tblPr>
      <w:tblGrid>
        <w:gridCol w:w="4503"/>
        <w:gridCol w:w="2552"/>
        <w:gridCol w:w="2410"/>
      </w:tblGrid>
      <w:tr w:rsidR="003A0371" w:rsidTr="0020261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социального обслуживания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социальных услуг</w:t>
            </w:r>
          </w:p>
        </w:tc>
      </w:tr>
      <w:tr w:rsidR="003A0371" w:rsidTr="00202619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3A0371" w:rsidTr="002026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0371" w:rsidTr="002026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полустационарная</w:t>
            </w:r>
            <w:proofErr w:type="spellEnd"/>
            <w:r>
              <w:rPr>
                <w:sz w:val="28"/>
                <w:szCs w:val="28"/>
              </w:rPr>
              <w:t xml:space="preserve">  форма социального обслуживания в условиях дневного пребывания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0371" w:rsidTr="002026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срочные социальные услуги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A0371" w:rsidRDefault="003A0371" w:rsidP="003A0371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3A0371" w:rsidRDefault="003A0371" w:rsidP="003A0371"/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</w:pPr>
    </w:p>
    <w:p w:rsidR="00A17BDF" w:rsidRDefault="00A17BDF" w:rsidP="00A17BDF">
      <w:pPr>
        <w:jc w:val="center"/>
      </w:pPr>
    </w:p>
    <w:p w:rsidR="00130F5A" w:rsidRDefault="00130F5A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130F5A" w:rsidRDefault="00130F5A" w:rsidP="00315E74">
      <w:pPr>
        <w:jc w:val="center"/>
      </w:pPr>
    </w:p>
    <w:p w:rsidR="00914F75" w:rsidRDefault="00914F75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914F75" w:rsidRDefault="00914F75" w:rsidP="00315E74">
      <w:pPr>
        <w:jc w:val="center"/>
      </w:pPr>
    </w:p>
    <w:sectPr w:rsidR="00914F75" w:rsidSect="004A03B0">
      <w:pgSz w:w="16838" w:h="11906" w:orient="landscape"/>
      <w:pgMar w:top="737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A9" w:rsidRDefault="007F28A9" w:rsidP="003515E9">
      <w:r>
        <w:separator/>
      </w:r>
    </w:p>
  </w:endnote>
  <w:endnote w:type="continuationSeparator" w:id="1">
    <w:p w:rsidR="007F28A9" w:rsidRDefault="007F28A9" w:rsidP="0035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A9" w:rsidRDefault="007F28A9" w:rsidP="003515E9">
      <w:r>
        <w:separator/>
      </w:r>
    </w:p>
  </w:footnote>
  <w:footnote w:type="continuationSeparator" w:id="1">
    <w:p w:rsidR="007F28A9" w:rsidRDefault="007F28A9" w:rsidP="0035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78" w:rsidRDefault="00FA2F9F">
    <w:pPr>
      <w:pStyle w:val="ae"/>
      <w:jc w:val="center"/>
    </w:pPr>
    <w:fldSimple w:instr=" PAGE   \* MERGEFORMAT ">
      <w:r w:rsidR="009F4A13">
        <w:rPr>
          <w:noProof/>
        </w:rPr>
        <w:t>3</w:t>
      </w:r>
    </w:fldSimple>
  </w:p>
  <w:p w:rsidR="000C0778" w:rsidRDefault="000C077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78" w:rsidRDefault="00FA2F9F">
    <w:pPr>
      <w:pStyle w:val="ae"/>
      <w:jc w:val="center"/>
    </w:pPr>
    <w:fldSimple w:instr=" PAGE   \* MERGEFORMAT ">
      <w:r w:rsidR="009F4A13">
        <w:rPr>
          <w:noProof/>
        </w:rPr>
        <w:t>6</w:t>
      </w:r>
    </w:fldSimple>
  </w:p>
  <w:p w:rsidR="000C0778" w:rsidRDefault="000C07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480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D62E0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F9A"/>
    <w:rsid w:val="00000D5B"/>
    <w:rsid w:val="00006673"/>
    <w:rsid w:val="0001374E"/>
    <w:rsid w:val="00016D4E"/>
    <w:rsid w:val="00032B59"/>
    <w:rsid w:val="00042BE8"/>
    <w:rsid w:val="00044FBB"/>
    <w:rsid w:val="0004759F"/>
    <w:rsid w:val="00051674"/>
    <w:rsid w:val="000522F1"/>
    <w:rsid w:val="00063997"/>
    <w:rsid w:val="00063C3A"/>
    <w:rsid w:val="00071396"/>
    <w:rsid w:val="000722E3"/>
    <w:rsid w:val="00090AAB"/>
    <w:rsid w:val="000938DA"/>
    <w:rsid w:val="000A270C"/>
    <w:rsid w:val="000B0572"/>
    <w:rsid w:val="000B2803"/>
    <w:rsid w:val="000B43CC"/>
    <w:rsid w:val="000B4B0D"/>
    <w:rsid w:val="000C05A1"/>
    <w:rsid w:val="000C0778"/>
    <w:rsid w:val="000D006C"/>
    <w:rsid w:val="000D062A"/>
    <w:rsid w:val="000D68AF"/>
    <w:rsid w:val="000E3BCD"/>
    <w:rsid w:val="000E4AB0"/>
    <w:rsid w:val="000E6833"/>
    <w:rsid w:val="000E7E45"/>
    <w:rsid w:val="001014E4"/>
    <w:rsid w:val="00103FD8"/>
    <w:rsid w:val="0011082E"/>
    <w:rsid w:val="00113028"/>
    <w:rsid w:val="001132EC"/>
    <w:rsid w:val="00116845"/>
    <w:rsid w:val="00123CF0"/>
    <w:rsid w:val="00130F5A"/>
    <w:rsid w:val="00132D7D"/>
    <w:rsid w:val="00145BC4"/>
    <w:rsid w:val="00157F1A"/>
    <w:rsid w:val="001629E9"/>
    <w:rsid w:val="00167CEC"/>
    <w:rsid w:val="001728D7"/>
    <w:rsid w:val="00177848"/>
    <w:rsid w:val="00193517"/>
    <w:rsid w:val="001978DB"/>
    <w:rsid w:val="001A6B1F"/>
    <w:rsid w:val="001B18BA"/>
    <w:rsid w:val="001D1B03"/>
    <w:rsid w:val="00204E3B"/>
    <w:rsid w:val="00206B83"/>
    <w:rsid w:val="0021784D"/>
    <w:rsid w:val="002360F8"/>
    <w:rsid w:val="002409E7"/>
    <w:rsid w:val="00241541"/>
    <w:rsid w:val="00242726"/>
    <w:rsid w:val="00244518"/>
    <w:rsid w:val="00246956"/>
    <w:rsid w:val="002519D8"/>
    <w:rsid w:val="00253706"/>
    <w:rsid w:val="00256156"/>
    <w:rsid w:val="00264713"/>
    <w:rsid w:val="00281189"/>
    <w:rsid w:val="00294EB9"/>
    <w:rsid w:val="0029575D"/>
    <w:rsid w:val="002B28CE"/>
    <w:rsid w:val="002C1C9B"/>
    <w:rsid w:val="002C4422"/>
    <w:rsid w:val="002D470F"/>
    <w:rsid w:val="002D69F5"/>
    <w:rsid w:val="002F2702"/>
    <w:rsid w:val="002F6DB3"/>
    <w:rsid w:val="003013B9"/>
    <w:rsid w:val="00307B28"/>
    <w:rsid w:val="00314040"/>
    <w:rsid w:val="00315E74"/>
    <w:rsid w:val="003249AA"/>
    <w:rsid w:val="00325C8A"/>
    <w:rsid w:val="0032771F"/>
    <w:rsid w:val="00347192"/>
    <w:rsid w:val="003515E9"/>
    <w:rsid w:val="00360A6F"/>
    <w:rsid w:val="00364F39"/>
    <w:rsid w:val="00366D2A"/>
    <w:rsid w:val="003876BC"/>
    <w:rsid w:val="00393974"/>
    <w:rsid w:val="003A0371"/>
    <w:rsid w:val="003A7EC3"/>
    <w:rsid w:val="003B335F"/>
    <w:rsid w:val="003B380C"/>
    <w:rsid w:val="003B797D"/>
    <w:rsid w:val="003B7A3E"/>
    <w:rsid w:val="003D2277"/>
    <w:rsid w:val="003E6ADA"/>
    <w:rsid w:val="003E7710"/>
    <w:rsid w:val="003F31A5"/>
    <w:rsid w:val="003F7EFA"/>
    <w:rsid w:val="00403A11"/>
    <w:rsid w:val="0040758A"/>
    <w:rsid w:val="00410414"/>
    <w:rsid w:val="0041179A"/>
    <w:rsid w:val="00414B83"/>
    <w:rsid w:val="00415E61"/>
    <w:rsid w:val="00417AF8"/>
    <w:rsid w:val="004249D7"/>
    <w:rsid w:val="00426EB0"/>
    <w:rsid w:val="00433F7C"/>
    <w:rsid w:val="00435750"/>
    <w:rsid w:val="00443D0D"/>
    <w:rsid w:val="00452587"/>
    <w:rsid w:val="00455F82"/>
    <w:rsid w:val="00460F48"/>
    <w:rsid w:val="00491BCF"/>
    <w:rsid w:val="00492C17"/>
    <w:rsid w:val="004A03B0"/>
    <w:rsid w:val="004A0CEB"/>
    <w:rsid w:val="004A4412"/>
    <w:rsid w:val="004B4CF8"/>
    <w:rsid w:val="004C2270"/>
    <w:rsid w:val="004D444D"/>
    <w:rsid w:val="004E1730"/>
    <w:rsid w:val="004E4F58"/>
    <w:rsid w:val="004F0693"/>
    <w:rsid w:val="004F1749"/>
    <w:rsid w:val="004F3129"/>
    <w:rsid w:val="00501F2B"/>
    <w:rsid w:val="00505EB6"/>
    <w:rsid w:val="00506C1A"/>
    <w:rsid w:val="005236E2"/>
    <w:rsid w:val="00525DB0"/>
    <w:rsid w:val="00530613"/>
    <w:rsid w:val="0054344E"/>
    <w:rsid w:val="00551D70"/>
    <w:rsid w:val="00553F86"/>
    <w:rsid w:val="00556988"/>
    <w:rsid w:val="0056304E"/>
    <w:rsid w:val="00576C8B"/>
    <w:rsid w:val="00577E1B"/>
    <w:rsid w:val="00587B4F"/>
    <w:rsid w:val="00594B93"/>
    <w:rsid w:val="00597D65"/>
    <w:rsid w:val="005A2094"/>
    <w:rsid w:val="005A4BE0"/>
    <w:rsid w:val="005A4E6F"/>
    <w:rsid w:val="005B2D14"/>
    <w:rsid w:val="005B7EFD"/>
    <w:rsid w:val="005C4EB5"/>
    <w:rsid w:val="005C657F"/>
    <w:rsid w:val="005D0CFA"/>
    <w:rsid w:val="005E3479"/>
    <w:rsid w:val="005F4FE3"/>
    <w:rsid w:val="005F5C9B"/>
    <w:rsid w:val="006057F6"/>
    <w:rsid w:val="00606879"/>
    <w:rsid w:val="006149AA"/>
    <w:rsid w:val="00634E87"/>
    <w:rsid w:val="00643115"/>
    <w:rsid w:val="00644A9C"/>
    <w:rsid w:val="00645F04"/>
    <w:rsid w:val="00650B22"/>
    <w:rsid w:val="006536CF"/>
    <w:rsid w:val="006761FA"/>
    <w:rsid w:val="006A7C69"/>
    <w:rsid w:val="006B7823"/>
    <w:rsid w:val="006C09BE"/>
    <w:rsid w:val="006C1747"/>
    <w:rsid w:val="006C19B7"/>
    <w:rsid w:val="006C374C"/>
    <w:rsid w:val="006D55D3"/>
    <w:rsid w:val="006E2484"/>
    <w:rsid w:val="006F06CB"/>
    <w:rsid w:val="006F2741"/>
    <w:rsid w:val="00700696"/>
    <w:rsid w:val="0070508D"/>
    <w:rsid w:val="007123F3"/>
    <w:rsid w:val="0071544A"/>
    <w:rsid w:val="00715F0C"/>
    <w:rsid w:val="00717579"/>
    <w:rsid w:val="00721616"/>
    <w:rsid w:val="00723BD4"/>
    <w:rsid w:val="0072707A"/>
    <w:rsid w:val="007309BE"/>
    <w:rsid w:val="007401A9"/>
    <w:rsid w:val="00740E53"/>
    <w:rsid w:val="00743688"/>
    <w:rsid w:val="007473A3"/>
    <w:rsid w:val="00747DAF"/>
    <w:rsid w:val="00763DAF"/>
    <w:rsid w:val="00766E92"/>
    <w:rsid w:val="00766FB2"/>
    <w:rsid w:val="00775B60"/>
    <w:rsid w:val="00780E41"/>
    <w:rsid w:val="0078147B"/>
    <w:rsid w:val="007817FF"/>
    <w:rsid w:val="007914EF"/>
    <w:rsid w:val="0079670F"/>
    <w:rsid w:val="007A2896"/>
    <w:rsid w:val="007B0E00"/>
    <w:rsid w:val="007B6273"/>
    <w:rsid w:val="007B753D"/>
    <w:rsid w:val="007C114A"/>
    <w:rsid w:val="007E15B8"/>
    <w:rsid w:val="007E3752"/>
    <w:rsid w:val="007E3A79"/>
    <w:rsid w:val="007E5B3A"/>
    <w:rsid w:val="007F28A9"/>
    <w:rsid w:val="007F6378"/>
    <w:rsid w:val="00804156"/>
    <w:rsid w:val="008049C3"/>
    <w:rsid w:val="00805D21"/>
    <w:rsid w:val="00807E7B"/>
    <w:rsid w:val="0081161C"/>
    <w:rsid w:val="00811749"/>
    <w:rsid w:val="008124E7"/>
    <w:rsid w:val="0081432F"/>
    <w:rsid w:val="00815366"/>
    <w:rsid w:val="00825AC7"/>
    <w:rsid w:val="00825FA8"/>
    <w:rsid w:val="00833A9A"/>
    <w:rsid w:val="00844C13"/>
    <w:rsid w:val="00845753"/>
    <w:rsid w:val="0084649B"/>
    <w:rsid w:val="008506F6"/>
    <w:rsid w:val="00863E04"/>
    <w:rsid w:val="00865757"/>
    <w:rsid w:val="00880AF0"/>
    <w:rsid w:val="008820D8"/>
    <w:rsid w:val="00884BC4"/>
    <w:rsid w:val="0088740E"/>
    <w:rsid w:val="00887DC3"/>
    <w:rsid w:val="0089111F"/>
    <w:rsid w:val="00893EC2"/>
    <w:rsid w:val="008A13C8"/>
    <w:rsid w:val="008A1AE4"/>
    <w:rsid w:val="008A211A"/>
    <w:rsid w:val="008C074F"/>
    <w:rsid w:val="008C0910"/>
    <w:rsid w:val="008D14C7"/>
    <w:rsid w:val="008D16CA"/>
    <w:rsid w:val="008D2469"/>
    <w:rsid w:val="008D293D"/>
    <w:rsid w:val="008E671D"/>
    <w:rsid w:val="008F7D20"/>
    <w:rsid w:val="0090730D"/>
    <w:rsid w:val="00913176"/>
    <w:rsid w:val="00914F75"/>
    <w:rsid w:val="0091617B"/>
    <w:rsid w:val="009176E3"/>
    <w:rsid w:val="009219B9"/>
    <w:rsid w:val="0093654E"/>
    <w:rsid w:val="00940A8B"/>
    <w:rsid w:val="00942F85"/>
    <w:rsid w:val="00946825"/>
    <w:rsid w:val="009534CC"/>
    <w:rsid w:val="009556F8"/>
    <w:rsid w:val="00956E4C"/>
    <w:rsid w:val="00970788"/>
    <w:rsid w:val="0097371B"/>
    <w:rsid w:val="00977DD9"/>
    <w:rsid w:val="009801CA"/>
    <w:rsid w:val="00982F55"/>
    <w:rsid w:val="00987BDE"/>
    <w:rsid w:val="00995E98"/>
    <w:rsid w:val="009975C0"/>
    <w:rsid w:val="009C2FFE"/>
    <w:rsid w:val="009C600E"/>
    <w:rsid w:val="009D6329"/>
    <w:rsid w:val="009E095D"/>
    <w:rsid w:val="009E0B60"/>
    <w:rsid w:val="009F2B7C"/>
    <w:rsid w:val="009F2FF7"/>
    <w:rsid w:val="009F4A13"/>
    <w:rsid w:val="00A17168"/>
    <w:rsid w:val="00A17BDF"/>
    <w:rsid w:val="00A274B4"/>
    <w:rsid w:val="00A41F9A"/>
    <w:rsid w:val="00A638EF"/>
    <w:rsid w:val="00A71DD4"/>
    <w:rsid w:val="00A80AB4"/>
    <w:rsid w:val="00A90D32"/>
    <w:rsid w:val="00A936BD"/>
    <w:rsid w:val="00A960E6"/>
    <w:rsid w:val="00AA004A"/>
    <w:rsid w:val="00AA2FBB"/>
    <w:rsid w:val="00AA62D9"/>
    <w:rsid w:val="00AB1C4C"/>
    <w:rsid w:val="00AB4F8C"/>
    <w:rsid w:val="00AD1505"/>
    <w:rsid w:val="00AE0438"/>
    <w:rsid w:val="00AE44A5"/>
    <w:rsid w:val="00AF082E"/>
    <w:rsid w:val="00B16B13"/>
    <w:rsid w:val="00B2291D"/>
    <w:rsid w:val="00B357EA"/>
    <w:rsid w:val="00B36DEE"/>
    <w:rsid w:val="00B44634"/>
    <w:rsid w:val="00B50206"/>
    <w:rsid w:val="00B52536"/>
    <w:rsid w:val="00B5569C"/>
    <w:rsid w:val="00B627AB"/>
    <w:rsid w:val="00B810CB"/>
    <w:rsid w:val="00B8323E"/>
    <w:rsid w:val="00BA2DCC"/>
    <w:rsid w:val="00BB26B9"/>
    <w:rsid w:val="00BB6327"/>
    <w:rsid w:val="00BC2E5A"/>
    <w:rsid w:val="00BC3656"/>
    <w:rsid w:val="00BD181F"/>
    <w:rsid w:val="00BE09E3"/>
    <w:rsid w:val="00BE37FB"/>
    <w:rsid w:val="00BE709B"/>
    <w:rsid w:val="00C047AB"/>
    <w:rsid w:val="00C15818"/>
    <w:rsid w:val="00C21CF3"/>
    <w:rsid w:val="00C24328"/>
    <w:rsid w:val="00C26D4E"/>
    <w:rsid w:val="00C273EF"/>
    <w:rsid w:val="00C27F3C"/>
    <w:rsid w:val="00C35BFE"/>
    <w:rsid w:val="00C3641F"/>
    <w:rsid w:val="00C36FD4"/>
    <w:rsid w:val="00C419C8"/>
    <w:rsid w:val="00C47BB9"/>
    <w:rsid w:val="00C54AE0"/>
    <w:rsid w:val="00C5621A"/>
    <w:rsid w:val="00C57E97"/>
    <w:rsid w:val="00C602E9"/>
    <w:rsid w:val="00C8447A"/>
    <w:rsid w:val="00CA003A"/>
    <w:rsid w:val="00CC6B86"/>
    <w:rsid w:val="00CD57BB"/>
    <w:rsid w:val="00CE0808"/>
    <w:rsid w:val="00CE212A"/>
    <w:rsid w:val="00CE7F36"/>
    <w:rsid w:val="00CF3BD4"/>
    <w:rsid w:val="00CF75DB"/>
    <w:rsid w:val="00CF7767"/>
    <w:rsid w:val="00D135A9"/>
    <w:rsid w:val="00D2053C"/>
    <w:rsid w:val="00D40583"/>
    <w:rsid w:val="00D4470D"/>
    <w:rsid w:val="00D5091F"/>
    <w:rsid w:val="00D52A6A"/>
    <w:rsid w:val="00D5533F"/>
    <w:rsid w:val="00D60A6F"/>
    <w:rsid w:val="00D60E44"/>
    <w:rsid w:val="00D63082"/>
    <w:rsid w:val="00D66043"/>
    <w:rsid w:val="00D66EA1"/>
    <w:rsid w:val="00D73B7B"/>
    <w:rsid w:val="00D80385"/>
    <w:rsid w:val="00D820D9"/>
    <w:rsid w:val="00D8225F"/>
    <w:rsid w:val="00D86A25"/>
    <w:rsid w:val="00D92C05"/>
    <w:rsid w:val="00DA7121"/>
    <w:rsid w:val="00DB2662"/>
    <w:rsid w:val="00DC6C6D"/>
    <w:rsid w:val="00DC6EF7"/>
    <w:rsid w:val="00DE1FD2"/>
    <w:rsid w:val="00DE218C"/>
    <w:rsid w:val="00E0564D"/>
    <w:rsid w:val="00E07A65"/>
    <w:rsid w:val="00E13280"/>
    <w:rsid w:val="00E218F8"/>
    <w:rsid w:val="00E25CE3"/>
    <w:rsid w:val="00E37079"/>
    <w:rsid w:val="00E423AC"/>
    <w:rsid w:val="00E43927"/>
    <w:rsid w:val="00E45F41"/>
    <w:rsid w:val="00E51DC9"/>
    <w:rsid w:val="00E55425"/>
    <w:rsid w:val="00E601E7"/>
    <w:rsid w:val="00E60D1A"/>
    <w:rsid w:val="00E756DB"/>
    <w:rsid w:val="00E81556"/>
    <w:rsid w:val="00E834EC"/>
    <w:rsid w:val="00E8438E"/>
    <w:rsid w:val="00E84898"/>
    <w:rsid w:val="00EA3533"/>
    <w:rsid w:val="00EB02FA"/>
    <w:rsid w:val="00EB3E1B"/>
    <w:rsid w:val="00EB6C65"/>
    <w:rsid w:val="00EB7514"/>
    <w:rsid w:val="00EC67C5"/>
    <w:rsid w:val="00EF432B"/>
    <w:rsid w:val="00F02B7E"/>
    <w:rsid w:val="00F0358E"/>
    <w:rsid w:val="00F10E8B"/>
    <w:rsid w:val="00F12544"/>
    <w:rsid w:val="00F14D89"/>
    <w:rsid w:val="00F1766A"/>
    <w:rsid w:val="00F17D68"/>
    <w:rsid w:val="00F216DB"/>
    <w:rsid w:val="00F23DF4"/>
    <w:rsid w:val="00F24298"/>
    <w:rsid w:val="00F24460"/>
    <w:rsid w:val="00F2492D"/>
    <w:rsid w:val="00F32785"/>
    <w:rsid w:val="00F32A97"/>
    <w:rsid w:val="00F33129"/>
    <w:rsid w:val="00F331F8"/>
    <w:rsid w:val="00F33879"/>
    <w:rsid w:val="00F33BC0"/>
    <w:rsid w:val="00F5175E"/>
    <w:rsid w:val="00F529C4"/>
    <w:rsid w:val="00F53198"/>
    <w:rsid w:val="00F55460"/>
    <w:rsid w:val="00F60439"/>
    <w:rsid w:val="00F633C5"/>
    <w:rsid w:val="00F641EE"/>
    <w:rsid w:val="00F661E0"/>
    <w:rsid w:val="00F771CD"/>
    <w:rsid w:val="00F80851"/>
    <w:rsid w:val="00F941E4"/>
    <w:rsid w:val="00FA0DC1"/>
    <w:rsid w:val="00FA2F9F"/>
    <w:rsid w:val="00FB0BC0"/>
    <w:rsid w:val="00FC2FAB"/>
    <w:rsid w:val="00FC64AC"/>
    <w:rsid w:val="00FD2B86"/>
    <w:rsid w:val="00FD3DF4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41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41F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1F9A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F9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A41F9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41F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A41F9A"/>
  </w:style>
  <w:style w:type="character" w:styleId="a3">
    <w:name w:val="Hyperlink"/>
    <w:rsid w:val="00A41F9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41F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A41F9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41F9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A41F9A"/>
    <w:rPr>
      <w:rFonts w:cs="Mangal"/>
    </w:rPr>
  </w:style>
  <w:style w:type="paragraph" w:styleId="a8">
    <w:name w:val="caption"/>
    <w:basedOn w:val="a"/>
    <w:qFormat/>
    <w:rsid w:val="00A41F9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41F9A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A41F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41F9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A41F9A"/>
    <w:pPr>
      <w:suppressLineNumbers/>
    </w:pPr>
  </w:style>
  <w:style w:type="paragraph" w:customStyle="1" w:styleId="ab">
    <w:name w:val="Заголовок таблицы"/>
    <w:basedOn w:val="aa"/>
    <w:rsid w:val="00A41F9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1F9A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A41F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A41F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A41F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0E3BC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3">
    <w:name w:val="Заголовок ЭР (правое окно)"/>
    <w:basedOn w:val="a"/>
    <w:next w:val="a"/>
    <w:uiPriority w:val="99"/>
    <w:rsid w:val="00970788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af4">
    <w:name w:val="List Paragraph"/>
    <w:basedOn w:val="a"/>
    <w:uiPriority w:val="34"/>
    <w:qFormat/>
    <w:rsid w:val="00D6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1014-C7D0-4D0B-A140-0F2D11D3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User</cp:lastModifiedBy>
  <cp:revision>2</cp:revision>
  <cp:lastPrinted>2018-04-05T10:15:00Z</cp:lastPrinted>
  <dcterms:created xsi:type="dcterms:W3CDTF">2018-04-05T10:31:00Z</dcterms:created>
  <dcterms:modified xsi:type="dcterms:W3CDTF">2018-04-05T10:31:00Z</dcterms:modified>
</cp:coreProperties>
</file>